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5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4"/>
        <w:gridCol w:w="2701"/>
      </w:tblGrid>
      <w:tr w:rsidR="0018747F" w:rsidRPr="004527DC" w14:paraId="1D24A148" w14:textId="77777777" w:rsidTr="0061411F">
        <w:tc>
          <w:tcPr>
            <w:tcW w:w="7564" w:type="dxa"/>
          </w:tcPr>
          <w:p w14:paraId="61F7B51B" w14:textId="77777777" w:rsidR="0018747F" w:rsidRDefault="0018747F" w:rsidP="0061411F">
            <w:pPr>
              <w:pStyle w:val="Sidehoved"/>
              <w:rPr>
                <w:lang w:val="en-US"/>
              </w:rPr>
            </w:pPr>
          </w:p>
          <w:sdt>
            <w:sdtPr>
              <w:rPr>
                <w:lang w:val="en-US"/>
              </w:rPr>
              <w:tag w:val="ToActivityContact.Address"/>
              <w:id w:val="10013"/>
              <w:placeholder>
                <w:docPart w:val="49C5CED9652E4488886B7139C884738D"/>
              </w:placeholder>
              <w:dataBinding w:prefixMappings="xmlns:gbs='http://www.software-innovation.no/growBusinessDocument'" w:xpath="/gbs:GrowBusinessDocument/gbs:ToActivityContactJOINEX.Address[@gbs:key='10013']" w:storeItemID="{E1283E43-5C7C-41BE-A71F-FFDF65634B78}"/>
              <w:text/>
            </w:sdtPr>
            <w:sdtEndPr/>
            <w:sdtContent>
              <w:p w14:paraId="76EBC01F" w14:textId="77777777" w:rsidR="0018747F" w:rsidRPr="00221597" w:rsidRDefault="0018747F" w:rsidP="0061411F">
                <w:pPr>
                  <w:pStyle w:val="Sidehoved"/>
                  <w:tabs>
                    <w:tab w:val="clear" w:pos="4819"/>
                    <w:tab w:val="clear" w:pos="9638"/>
                  </w:tabs>
                  <w:rPr>
                    <w:lang w:val="en-US"/>
                  </w:rPr>
                </w:pPr>
                <w:r>
                  <w:t xml:space="preserve">  </w:t>
                </w:r>
              </w:p>
            </w:sdtContent>
          </w:sdt>
          <w:p w14:paraId="4D365401" w14:textId="77777777" w:rsidR="0018747F" w:rsidRPr="002021C9" w:rsidRDefault="00C125F3" w:rsidP="0061411F">
            <w:pPr>
              <w:pStyle w:val="Sidehoved"/>
              <w:tabs>
                <w:tab w:val="clear" w:pos="4819"/>
                <w:tab w:val="clear" w:pos="9638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ZipCode"/>
                <w:id w:val="10001"/>
                <w:placeholder>
                  <w:docPart w:val="49C5CED9652E4488886B7139C884738D"/>
                </w:placeholder>
                <w:dataBinding w:prefixMappings="xmlns:gbs='http://www.software-innovation.no/growBusinessDocument'" w:xpath="/gbs:GrowBusinessDocument/gbs:ToActivityContactJOINEX.ZipCode[@gbs:key='10001']" w:storeItemID="{E1283E43-5C7C-41BE-A71F-FFDF65634B78}"/>
                <w:text/>
              </w:sdtPr>
              <w:sdtEndPr/>
              <w:sdtContent>
                <w:r w:rsidR="0018747F">
                  <w:t xml:space="preserve">  </w:t>
                </w:r>
              </w:sdtContent>
            </w:sdt>
            <w:r w:rsidR="0018747F" w:rsidRPr="0022159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tag w:val="ToActivityContact.ZipPlace"/>
                <w:id w:val="10002"/>
                <w:placeholder>
                  <w:docPart w:val="49C5CED9652E4488886B7139C884738D"/>
                </w:placeholder>
                <w:dataBinding w:prefixMappings="xmlns:gbs='http://www.software-innovation.no/growBusinessDocument'" w:xpath="/gbs:GrowBusinessDocument/gbs:ToActivityContactJOINEX.ZipPlace[@gbs:key='10002']" w:storeItemID="{E1283E43-5C7C-41BE-A71F-FFDF65634B78}"/>
                <w:text/>
              </w:sdtPr>
              <w:sdtEndPr/>
              <w:sdtContent>
                <w:r w:rsidR="0018747F">
                  <w:t xml:space="preserve">  </w:t>
                </w:r>
              </w:sdtContent>
            </w:sdt>
            <w:bookmarkStart w:id="0" w:name="RecBtn"/>
            <w:bookmarkEnd w:id="0"/>
          </w:p>
        </w:tc>
        <w:tc>
          <w:tcPr>
            <w:tcW w:w="2701" w:type="dxa"/>
          </w:tcPr>
          <w:p w14:paraId="38419630" w14:textId="77777777" w:rsidR="0018747F" w:rsidRDefault="0018747F" w:rsidP="0061411F">
            <w:pPr>
              <w:pStyle w:val="Style7ptLinespacingMultiple13li"/>
            </w:pPr>
          </w:p>
          <w:p w14:paraId="472B7186" w14:textId="1BF8108C" w:rsidR="0018747F" w:rsidRPr="004527DC" w:rsidRDefault="00C125F3" w:rsidP="0061411F">
            <w:pPr>
              <w:pStyle w:val="Style7ptLinespacingMultiple13li"/>
            </w:pPr>
            <w:sdt>
              <w:sdtPr>
                <w:tag w:val="Attachments"/>
                <w:id w:val="10003"/>
                <w:placeholder>
                  <w:docPart w:val="49C5CED9652E4488886B7139C884738D"/>
                </w:placeholder>
                <w:dataBinding w:prefixMappings="xmlns:gbs='http://www.software-innovation.no/growBusinessDocument'" w:xpath="/gbs:GrowBusinessDocument/gbs:OurRef.Addresses.ZipPlace[@gbs:key='10003']" w:storeItemID="{E1283E43-5C7C-41BE-A71F-FFDF65634B78}"/>
                <w:text/>
              </w:sdtPr>
              <w:sdtEndPr/>
              <w:sdtContent>
                <w:r w:rsidR="00B2787F">
                  <w:t>Næstved</w:t>
                </w:r>
              </w:sdtContent>
            </w:sdt>
            <w:r w:rsidR="0018747F" w:rsidRPr="004527DC">
              <w:t xml:space="preserve">, </w:t>
            </w:r>
            <w:r w:rsidR="0018747F">
              <w:fldChar w:fldCharType="begin"/>
            </w:r>
            <w:r w:rsidR="0018747F">
              <w:instrText xml:space="preserve"> TIME \@ "d. MMMM yyyy" </w:instrText>
            </w:r>
            <w:r w:rsidR="0018747F">
              <w:fldChar w:fldCharType="separate"/>
            </w:r>
            <w:r w:rsidR="00406D76">
              <w:rPr>
                <w:noProof/>
              </w:rPr>
              <w:t>2. maj 2022</w:t>
            </w:r>
            <w:r w:rsidR="0018747F">
              <w:fldChar w:fldCharType="end"/>
            </w:r>
          </w:p>
          <w:p w14:paraId="68AF0375" w14:textId="77777777" w:rsidR="0018747F" w:rsidRPr="004527DC" w:rsidRDefault="0018747F" w:rsidP="0061411F">
            <w:pPr>
              <w:pStyle w:val="Style7ptLinespacingMultiple13li"/>
            </w:pPr>
          </w:p>
        </w:tc>
      </w:tr>
    </w:tbl>
    <w:p w14:paraId="214C11B6" w14:textId="77777777" w:rsidR="0018747F" w:rsidRDefault="0018747F" w:rsidP="0018747F">
      <w:pPr>
        <w:pStyle w:val="Title1"/>
      </w:pPr>
      <w:r>
        <w:t>REFERAT</w:t>
      </w:r>
    </w:p>
    <w:p w14:paraId="7E5042B0" w14:textId="77777777" w:rsidR="0018747F" w:rsidRDefault="0018747F" w:rsidP="0018747F">
      <w:pPr>
        <w:pStyle w:val="Sidehoved"/>
        <w:tabs>
          <w:tab w:val="left" w:pos="1304"/>
        </w:tabs>
        <w:rPr>
          <w:sz w:val="18"/>
        </w:rPr>
      </w:pPr>
    </w:p>
    <w:p w14:paraId="681B5664" w14:textId="766BC213" w:rsidR="0018747F" w:rsidRDefault="00B2787F" w:rsidP="0018747F">
      <w:pPr>
        <w:pStyle w:val="Sidehoved"/>
        <w:tabs>
          <w:tab w:val="left" w:pos="1304"/>
        </w:tabs>
        <w:rPr>
          <w:b/>
          <w:sz w:val="18"/>
        </w:rPr>
      </w:pPr>
      <w:bookmarkStart w:id="1" w:name="Starttekst"/>
      <w:bookmarkStart w:id="2" w:name="Start"/>
      <w:bookmarkEnd w:id="1"/>
      <w:bookmarkEnd w:id="2"/>
      <w:r>
        <w:rPr>
          <w:b/>
          <w:sz w:val="18"/>
        </w:rPr>
        <w:t>Bestyrelsesmøde den</w:t>
      </w:r>
      <w:r w:rsidR="005A1773">
        <w:rPr>
          <w:b/>
          <w:sz w:val="18"/>
        </w:rPr>
        <w:t xml:space="preserve"> </w:t>
      </w:r>
      <w:r w:rsidR="002542B6">
        <w:rPr>
          <w:b/>
          <w:sz w:val="18"/>
        </w:rPr>
        <w:t>2</w:t>
      </w:r>
      <w:r>
        <w:rPr>
          <w:b/>
          <w:sz w:val="18"/>
        </w:rPr>
        <w:t xml:space="preserve">. </w:t>
      </w:r>
      <w:r w:rsidR="002542B6">
        <w:rPr>
          <w:b/>
          <w:sz w:val="18"/>
        </w:rPr>
        <w:t>maj</w:t>
      </w:r>
      <w:r>
        <w:rPr>
          <w:b/>
          <w:sz w:val="18"/>
        </w:rPr>
        <w:t xml:space="preserve"> 20</w:t>
      </w:r>
      <w:r w:rsidR="00BE1E8B">
        <w:rPr>
          <w:b/>
          <w:sz w:val="18"/>
        </w:rPr>
        <w:t>2</w:t>
      </w:r>
      <w:r w:rsidR="00EA59AE">
        <w:rPr>
          <w:b/>
          <w:sz w:val="18"/>
        </w:rPr>
        <w:t>2</w:t>
      </w:r>
      <w:r w:rsidR="006D53A2">
        <w:rPr>
          <w:b/>
          <w:sz w:val="18"/>
        </w:rPr>
        <w:t xml:space="preserve"> i Dameklubben i Næstved Golfklub</w:t>
      </w:r>
    </w:p>
    <w:p w14:paraId="2FF9187A" w14:textId="77777777" w:rsidR="0018747F" w:rsidRDefault="0018747F" w:rsidP="0018747F">
      <w:pPr>
        <w:pStyle w:val="Sidehoved"/>
        <w:tabs>
          <w:tab w:val="left" w:pos="1304"/>
        </w:tabs>
        <w:rPr>
          <w:sz w:val="18"/>
        </w:rPr>
      </w:pPr>
    </w:p>
    <w:p w14:paraId="022CDE0F" w14:textId="77777777" w:rsidR="0018747F" w:rsidRDefault="0018747F" w:rsidP="0018747F">
      <w:pPr>
        <w:pStyle w:val="Sidehoved"/>
        <w:tabs>
          <w:tab w:val="left" w:pos="1304"/>
        </w:tabs>
        <w:rPr>
          <w:sz w:val="18"/>
        </w:rPr>
      </w:pPr>
    </w:p>
    <w:p w14:paraId="0E4FA1D8" w14:textId="3FF95A37" w:rsidR="0018747F" w:rsidRDefault="0018747F" w:rsidP="0018747F">
      <w:pPr>
        <w:pStyle w:val="Sidehoved"/>
        <w:tabs>
          <w:tab w:val="clear" w:pos="4819"/>
          <w:tab w:val="left" w:pos="2694"/>
        </w:tabs>
        <w:rPr>
          <w:sz w:val="18"/>
          <w:szCs w:val="18"/>
        </w:rPr>
      </w:pPr>
      <w:r>
        <w:rPr>
          <w:sz w:val="18"/>
          <w:szCs w:val="18"/>
        </w:rPr>
        <w:t>Mødedato:</w:t>
      </w:r>
      <w:r>
        <w:rPr>
          <w:sz w:val="18"/>
          <w:szCs w:val="18"/>
        </w:rPr>
        <w:tab/>
      </w:r>
      <w:r w:rsidR="002542B6">
        <w:rPr>
          <w:sz w:val="18"/>
          <w:szCs w:val="18"/>
        </w:rPr>
        <w:t>2</w:t>
      </w:r>
      <w:r w:rsidR="0061411F">
        <w:rPr>
          <w:sz w:val="18"/>
          <w:szCs w:val="18"/>
        </w:rPr>
        <w:t>.</w:t>
      </w:r>
      <w:r w:rsidR="009F5630">
        <w:rPr>
          <w:sz w:val="18"/>
          <w:szCs w:val="18"/>
        </w:rPr>
        <w:t xml:space="preserve"> </w:t>
      </w:r>
      <w:r w:rsidR="002542B6">
        <w:rPr>
          <w:sz w:val="18"/>
          <w:szCs w:val="18"/>
        </w:rPr>
        <w:t>maj</w:t>
      </w:r>
      <w:r w:rsidR="0061411F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BE1E8B">
        <w:rPr>
          <w:sz w:val="18"/>
          <w:szCs w:val="18"/>
        </w:rPr>
        <w:t>2</w:t>
      </w:r>
      <w:r w:rsidR="00EA59AE">
        <w:rPr>
          <w:sz w:val="18"/>
          <w:szCs w:val="18"/>
        </w:rPr>
        <w:t>2</w:t>
      </w:r>
      <w:r>
        <w:rPr>
          <w:sz w:val="18"/>
          <w:szCs w:val="18"/>
        </w:rPr>
        <w:t xml:space="preserve">, kl. </w:t>
      </w:r>
      <w:r w:rsidR="00EF6E2A">
        <w:rPr>
          <w:sz w:val="18"/>
          <w:szCs w:val="18"/>
        </w:rPr>
        <w:t>1</w:t>
      </w:r>
      <w:r w:rsidR="002542B6">
        <w:rPr>
          <w:sz w:val="18"/>
          <w:szCs w:val="18"/>
        </w:rPr>
        <w:t>7</w:t>
      </w:r>
      <w:r w:rsidR="0061411F">
        <w:rPr>
          <w:sz w:val="18"/>
          <w:szCs w:val="18"/>
        </w:rPr>
        <w:t>.</w:t>
      </w:r>
      <w:r w:rsidR="00EA59AE">
        <w:rPr>
          <w:sz w:val="18"/>
          <w:szCs w:val="18"/>
        </w:rPr>
        <w:t>0</w:t>
      </w:r>
      <w:r w:rsidR="0061411F">
        <w:rPr>
          <w:sz w:val="18"/>
          <w:szCs w:val="18"/>
        </w:rPr>
        <w:t>0</w:t>
      </w:r>
    </w:p>
    <w:p w14:paraId="45E706A0" w14:textId="076244C0" w:rsidR="00BD125B" w:rsidRDefault="0018747F" w:rsidP="0064586A">
      <w:pPr>
        <w:pStyle w:val="Sidehoved"/>
        <w:tabs>
          <w:tab w:val="clear" w:pos="4819"/>
          <w:tab w:val="left" w:pos="2693"/>
        </w:tabs>
        <w:ind w:left="2693" w:hanging="2693"/>
        <w:rPr>
          <w:sz w:val="18"/>
        </w:rPr>
      </w:pPr>
      <w:r>
        <w:rPr>
          <w:sz w:val="18"/>
          <w:szCs w:val="18"/>
        </w:rPr>
        <w:t>Fremmødte:</w:t>
      </w:r>
      <w:r>
        <w:rPr>
          <w:sz w:val="18"/>
          <w:szCs w:val="18"/>
        </w:rPr>
        <w:tab/>
      </w:r>
      <w:r w:rsidR="00B2787F" w:rsidRPr="00B2787F">
        <w:rPr>
          <w:sz w:val="18"/>
          <w:szCs w:val="18"/>
        </w:rPr>
        <w:t>Inger</w:t>
      </w:r>
      <w:r w:rsidR="00B2787F">
        <w:rPr>
          <w:sz w:val="18"/>
        </w:rPr>
        <w:t xml:space="preserve"> Stamp, </w:t>
      </w:r>
      <w:r w:rsidR="00EA59AE">
        <w:rPr>
          <w:sz w:val="18"/>
        </w:rPr>
        <w:t>H</w:t>
      </w:r>
      <w:r w:rsidR="0064586A">
        <w:rPr>
          <w:sz w:val="18"/>
        </w:rPr>
        <w:t>elle Scharla</w:t>
      </w:r>
      <w:r w:rsidR="00EA59AE">
        <w:rPr>
          <w:sz w:val="18"/>
        </w:rPr>
        <w:t xml:space="preserve">, </w:t>
      </w:r>
      <w:r w:rsidR="00EF6E2A">
        <w:rPr>
          <w:sz w:val="18"/>
        </w:rPr>
        <w:t>Susanne Harris</w:t>
      </w:r>
      <w:r w:rsidR="00EA59AE">
        <w:rPr>
          <w:sz w:val="18"/>
        </w:rPr>
        <w:t xml:space="preserve">, Joan Elmkvist, </w:t>
      </w:r>
    </w:p>
    <w:p w14:paraId="20009E62" w14:textId="3FE95C18" w:rsidR="00B2787F" w:rsidRPr="00B53DC8" w:rsidRDefault="00BD125B" w:rsidP="00B53DC8">
      <w:pPr>
        <w:pStyle w:val="Sidehoved"/>
        <w:tabs>
          <w:tab w:val="clear" w:pos="4819"/>
          <w:tab w:val="left" w:pos="2693"/>
        </w:tabs>
        <w:rPr>
          <w:sz w:val="18"/>
        </w:rPr>
      </w:pPr>
      <w:r>
        <w:rPr>
          <w:sz w:val="18"/>
        </w:rPr>
        <w:tab/>
      </w:r>
      <w:r w:rsidR="00EA59AE" w:rsidRPr="00B53DC8">
        <w:rPr>
          <w:sz w:val="18"/>
        </w:rPr>
        <w:t>Bente Astrup</w:t>
      </w:r>
      <w:r w:rsidR="00B53DC8" w:rsidRPr="00B53DC8">
        <w:rPr>
          <w:sz w:val="18"/>
        </w:rPr>
        <w:t xml:space="preserve">, Jette </w:t>
      </w:r>
      <w:r w:rsidR="00B53DC8">
        <w:rPr>
          <w:sz w:val="18"/>
        </w:rPr>
        <w:t>Tvedebrink</w:t>
      </w:r>
      <w:r w:rsidR="00406D76">
        <w:rPr>
          <w:sz w:val="18"/>
        </w:rPr>
        <w:t>, Anne Fossing</w:t>
      </w:r>
    </w:p>
    <w:p w14:paraId="52C8E7F2" w14:textId="6373240C" w:rsidR="006D0CFE" w:rsidRDefault="006D0CFE" w:rsidP="00B2787F">
      <w:pPr>
        <w:pStyle w:val="Sidehoved"/>
        <w:tabs>
          <w:tab w:val="clear" w:pos="4819"/>
          <w:tab w:val="left" w:pos="2693"/>
        </w:tabs>
        <w:rPr>
          <w:sz w:val="18"/>
        </w:rPr>
      </w:pPr>
      <w:r>
        <w:rPr>
          <w:sz w:val="18"/>
        </w:rPr>
        <w:t>Fraværende:</w:t>
      </w:r>
      <w:r>
        <w:rPr>
          <w:sz w:val="18"/>
        </w:rPr>
        <w:tab/>
      </w:r>
    </w:p>
    <w:p w14:paraId="007720A9" w14:textId="0EF4F1CA" w:rsidR="0018747F" w:rsidRDefault="00B2787F" w:rsidP="00B2787F">
      <w:pPr>
        <w:pStyle w:val="Sidehoved"/>
        <w:tabs>
          <w:tab w:val="clear" w:pos="4819"/>
          <w:tab w:val="clear" w:pos="9638"/>
          <w:tab w:val="left" w:pos="2693"/>
        </w:tabs>
        <w:rPr>
          <w:sz w:val="18"/>
          <w:szCs w:val="18"/>
        </w:rPr>
      </w:pPr>
      <w:r>
        <w:rPr>
          <w:sz w:val="18"/>
        </w:rPr>
        <w:t>Referent:</w:t>
      </w:r>
      <w:r>
        <w:rPr>
          <w:sz w:val="18"/>
        </w:rPr>
        <w:tab/>
        <w:t>Helle Scharla</w:t>
      </w:r>
      <w:r w:rsidR="0018747F">
        <w:rPr>
          <w:sz w:val="18"/>
        </w:rPr>
        <w:t xml:space="preserve"> </w:t>
      </w:r>
      <w:r w:rsidR="0018747F">
        <w:rPr>
          <w:sz w:val="18"/>
          <w:szCs w:val="18"/>
        </w:rPr>
        <w:tab/>
      </w:r>
    </w:p>
    <w:sdt>
      <w:sdtPr>
        <w:rPr>
          <w:rFonts w:ascii="Verdana" w:eastAsia="Times New Roman" w:hAnsi="Verdana" w:cs="Arial"/>
          <w:b w:val="0"/>
          <w:bCs w:val="0"/>
          <w:color w:val="000000"/>
          <w:sz w:val="18"/>
          <w:szCs w:val="18"/>
        </w:rPr>
        <w:id w:val="2073079224"/>
        <w:docPartObj>
          <w:docPartGallery w:val="Table of Contents"/>
          <w:docPartUnique/>
        </w:docPartObj>
      </w:sdtPr>
      <w:sdtEndPr/>
      <w:sdtContent>
        <w:p w14:paraId="752C9C87" w14:textId="77777777" w:rsidR="0018747F" w:rsidRPr="00E06E73" w:rsidRDefault="0018747F" w:rsidP="0018747F">
          <w:pPr>
            <w:pStyle w:val="Overskrift"/>
            <w:rPr>
              <w:rFonts w:ascii="Verdana" w:hAnsi="Verdana"/>
              <w:color w:val="000000" w:themeColor="text1"/>
              <w:sz w:val="16"/>
              <w:szCs w:val="18"/>
            </w:rPr>
          </w:pPr>
          <w:r w:rsidRPr="00E06E73">
            <w:rPr>
              <w:rFonts w:ascii="Verdana" w:hAnsi="Verdana"/>
              <w:color w:val="000000" w:themeColor="text1"/>
              <w:sz w:val="16"/>
              <w:szCs w:val="18"/>
            </w:rPr>
            <w:t>Dagsorden</w:t>
          </w:r>
        </w:p>
        <w:p w14:paraId="4B7DDC88" w14:textId="77777777" w:rsidR="0018747F" w:rsidRPr="00E06E73" w:rsidRDefault="0018747F" w:rsidP="0018747F">
          <w:pPr>
            <w:rPr>
              <w:sz w:val="16"/>
              <w:szCs w:val="18"/>
            </w:rPr>
          </w:pPr>
        </w:p>
        <w:p w14:paraId="7EDC84E1" w14:textId="16F214FD" w:rsidR="00593ADE" w:rsidRDefault="0018747F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E06E73">
            <w:rPr>
              <w:sz w:val="16"/>
              <w:szCs w:val="18"/>
            </w:rPr>
            <w:fldChar w:fldCharType="begin"/>
          </w:r>
          <w:r w:rsidRPr="00E06E73">
            <w:rPr>
              <w:sz w:val="16"/>
              <w:szCs w:val="18"/>
            </w:rPr>
            <w:instrText xml:space="preserve"> TOC \o "1-3" \n \h \z \u </w:instrText>
          </w:r>
          <w:r w:rsidRPr="00E06E73">
            <w:rPr>
              <w:sz w:val="16"/>
              <w:szCs w:val="18"/>
            </w:rPr>
            <w:fldChar w:fldCharType="separate"/>
          </w:r>
          <w:hyperlink w:anchor="_Toc102404113" w:history="1">
            <w:r w:rsidR="00593ADE" w:rsidRPr="00276749">
              <w:rPr>
                <w:rStyle w:val="Hyperlink"/>
                <w:noProof/>
              </w:rPr>
              <w:t>1.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Godkendelse af referat af bestyrelsesmøde den 11. april 2022</w:t>
            </w:r>
          </w:hyperlink>
        </w:p>
        <w:p w14:paraId="6CE2AC3D" w14:textId="2C9BF6DB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4" w:history="1">
            <w:r w:rsidR="00593ADE" w:rsidRPr="00276749">
              <w:rPr>
                <w:rStyle w:val="Hyperlink"/>
                <w:noProof/>
              </w:rPr>
              <w:t>2.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Meddelelser fra formanden</w:t>
            </w:r>
          </w:hyperlink>
        </w:p>
        <w:p w14:paraId="4EF68DC8" w14:textId="76EDE24F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5" w:history="1">
            <w:r w:rsidR="00593ADE" w:rsidRPr="00276749">
              <w:rPr>
                <w:rStyle w:val="Hyperlink"/>
                <w:noProof/>
              </w:rPr>
              <w:t>3.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Siden sidst</w:t>
            </w:r>
          </w:hyperlink>
        </w:p>
        <w:p w14:paraId="63AA019A" w14:textId="4268965A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6" w:history="1">
            <w:r w:rsidR="00593ADE" w:rsidRPr="00276749">
              <w:rPr>
                <w:rStyle w:val="Hyperlink"/>
                <w:noProof/>
              </w:rPr>
              <w:t>4.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Hjemmeside</w:t>
            </w:r>
          </w:hyperlink>
        </w:p>
        <w:p w14:paraId="0C0C69E2" w14:textId="23D3609B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7" w:history="1">
            <w:r w:rsidR="00593ADE" w:rsidRPr="00276749">
              <w:rPr>
                <w:rStyle w:val="Hyperlink"/>
                <w:noProof/>
              </w:rPr>
              <w:t>5.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Facebookside</w:t>
            </w:r>
          </w:hyperlink>
        </w:p>
        <w:p w14:paraId="5346BD05" w14:textId="1B6D477F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8" w:history="1">
            <w:r w:rsidR="00593ADE" w:rsidRPr="00276749">
              <w:rPr>
                <w:rStyle w:val="Hyperlink"/>
                <w:noProof/>
              </w:rPr>
              <w:t>6.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Opslagstavle</w:t>
            </w:r>
          </w:hyperlink>
        </w:p>
        <w:p w14:paraId="5BCE5250" w14:textId="5B967BD8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19" w:history="1">
            <w:r w:rsidR="00593ADE" w:rsidRPr="00276749">
              <w:rPr>
                <w:rStyle w:val="Hyperlink"/>
                <w:noProof/>
              </w:rPr>
              <w:t>7.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Økonomi</w:t>
            </w:r>
          </w:hyperlink>
        </w:p>
        <w:p w14:paraId="1538BDAD" w14:textId="7797D5B2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20" w:history="1">
            <w:r w:rsidR="00593ADE" w:rsidRPr="00276749">
              <w:rPr>
                <w:rStyle w:val="Hyperlink"/>
                <w:noProof/>
              </w:rPr>
              <w:t>8.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Venskabsmatcher</w:t>
            </w:r>
          </w:hyperlink>
        </w:p>
        <w:p w14:paraId="3CD15DEE" w14:textId="4523D491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21" w:history="1">
            <w:r w:rsidR="00593ADE" w:rsidRPr="00276749">
              <w:rPr>
                <w:rStyle w:val="Hyperlink"/>
                <w:noProof/>
              </w:rPr>
              <w:t>9.</w:t>
            </w:r>
            <w:r w:rsidR="00593AD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93ADE" w:rsidRPr="00276749">
              <w:rPr>
                <w:rStyle w:val="Hyperlink"/>
                <w:noProof/>
              </w:rPr>
              <w:t>Mad</w:t>
            </w:r>
          </w:hyperlink>
        </w:p>
        <w:p w14:paraId="470D4342" w14:textId="03FCD2B8" w:rsidR="00593ADE" w:rsidRDefault="00C125F3">
          <w:pPr>
            <w:pStyle w:val="Indholdsfortegnelse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2404122" w:history="1">
            <w:r w:rsidR="00593ADE" w:rsidRPr="00276749">
              <w:rPr>
                <w:rStyle w:val="Hyperlink"/>
                <w:noProof/>
              </w:rPr>
              <w:t>10. Eventuelt</w:t>
            </w:r>
          </w:hyperlink>
        </w:p>
        <w:p w14:paraId="0293AF8C" w14:textId="62DA25F9" w:rsidR="0090530C" w:rsidRPr="0090530C" w:rsidRDefault="0018747F" w:rsidP="0090530C">
          <w:r w:rsidRPr="00E06E73">
            <w:rPr>
              <w:sz w:val="16"/>
              <w:szCs w:val="18"/>
            </w:rPr>
            <w:fldChar w:fldCharType="end"/>
          </w:r>
        </w:p>
      </w:sdtContent>
    </w:sdt>
    <w:p w14:paraId="16422354" w14:textId="0CEF3DE3" w:rsidR="0090530C" w:rsidRDefault="0090530C" w:rsidP="0090530C">
      <w:pPr>
        <w:pStyle w:val="Overskrift1"/>
        <w:ind w:left="284"/>
        <w:rPr>
          <w:szCs w:val="18"/>
        </w:rPr>
      </w:pPr>
    </w:p>
    <w:p w14:paraId="5125EFA0" w14:textId="3766B5E0" w:rsidR="002B6CAB" w:rsidRDefault="002B6CAB" w:rsidP="002B6CAB"/>
    <w:p w14:paraId="1E4AA9F7" w14:textId="77777777" w:rsidR="0090530C" w:rsidRDefault="0090530C" w:rsidP="0090530C">
      <w:pPr>
        <w:pStyle w:val="Overskrift1"/>
        <w:ind w:left="284"/>
        <w:rPr>
          <w:szCs w:val="18"/>
        </w:rPr>
      </w:pPr>
    </w:p>
    <w:p w14:paraId="5B62003A" w14:textId="70AE1150" w:rsidR="0077192E" w:rsidRPr="0077192E" w:rsidRDefault="009F5630" w:rsidP="00444662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3" w:name="_Toc102404113"/>
      <w:r>
        <w:rPr>
          <w:szCs w:val="18"/>
        </w:rPr>
        <w:t xml:space="preserve">Godkendelse af referat af bestyrelsesmøde den </w:t>
      </w:r>
      <w:r w:rsidR="002542B6">
        <w:rPr>
          <w:szCs w:val="18"/>
        </w:rPr>
        <w:t>11</w:t>
      </w:r>
      <w:r w:rsidR="005E2D15">
        <w:rPr>
          <w:szCs w:val="18"/>
        </w:rPr>
        <w:t xml:space="preserve">. </w:t>
      </w:r>
      <w:r w:rsidR="002542B6">
        <w:rPr>
          <w:szCs w:val="18"/>
        </w:rPr>
        <w:t xml:space="preserve">april </w:t>
      </w:r>
      <w:r w:rsidR="005E2D15">
        <w:rPr>
          <w:szCs w:val="18"/>
        </w:rPr>
        <w:t>20</w:t>
      </w:r>
      <w:r w:rsidR="00BE1E8B">
        <w:rPr>
          <w:szCs w:val="18"/>
        </w:rPr>
        <w:t>2</w:t>
      </w:r>
      <w:r w:rsidR="00B53DC8">
        <w:rPr>
          <w:szCs w:val="18"/>
        </w:rPr>
        <w:t>2</w:t>
      </w:r>
      <w:bookmarkEnd w:id="3"/>
    </w:p>
    <w:p w14:paraId="59AF8C68" w14:textId="77777777" w:rsidR="0077192E" w:rsidRDefault="0077192E" w:rsidP="0018747F">
      <w:pPr>
        <w:pStyle w:val="sammenkneb"/>
        <w:rPr>
          <w:rFonts w:ascii="Verdana" w:hAnsi="Verdana"/>
          <w:sz w:val="18"/>
          <w:szCs w:val="18"/>
        </w:rPr>
      </w:pPr>
    </w:p>
    <w:p w14:paraId="3EAA5BBB" w14:textId="77777777" w:rsidR="00B6789D" w:rsidRDefault="00B6789D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Referatet blev godkendt</w:t>
      </w:r>
      <w:r w:rsidR="00E26029">
        <w:rPr>
          <w:rFonts w:ascii="Verdana" w:hAnsi="Verdana"/>
          <w:sz w:val="18"/>
          <w:szCs w:val="18"/>
        </w:rPr>
        <w:t>.</w:t>
      </w:r>
    </w:p>
    <w:p w14:paraId="67223E34" w14:textId="15C2C961" w:rsidR="0018747F" w:rsidRDefault="0018747F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6CB447EE" w14:textId="77777777" w:rsidR="0078091A" w:rsidRPr="003543CE" w:rsidRDefault="0078091A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27B9494D" w14:textId="14AD0542" w:rsidR="0077192E" w:rsidRDefault="00B6789D" w:rsidP="00444662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4" w:name="_Toc102404114"/>
      <w:r>
        <w:rPr>
          <w:szCs w:val="18"/>
        </w:rPr>
        <w:t>Meddelelser fra formanden</w:t>
      </w:r>
      <w:bookmarkEnd w:id="4"/>
    </w:p>
    <w:p w14:paraId="0A3DE4D8" w14:textId="42D92466" w:rsidR="00AE56FB" w:rsidRDefault="00AE56FB" w:rsidP="0018747F">
      <w:pPr>
        <w:pStyle w:val="sammenkneb"/>
        <w:rPr>
          <w:rFonts w:ascii="Verdana" w:hAnsi="Verdana"/>
          <w:sz w:val="18"/>
          <w:szCs w:val="18"/>
        </w:rPr>
      </w:pPr>
    </w:p>
    <w:p w14:paraId="1F5636AC" w14:textId="458D16A2" w:rsidR="005433E7" w:rsidRDefault="007721FF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er bestilt nye baneskilte til teestederne.</w:t>
      </w:r>
    </w:p>
    <w:p w14:paraId="50AA2B0E" w14:textId="2B4288A3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</w:p>
    <w:p w14:paraId="328092CF" w14:textId="42A70001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Joan kontakter sekretariatet vedr. Dorthe Andersens bold ved hole-in-one.</w:t>
      </w:r>
    </w:p>
    <w:p w14:paraId="1BB800E1" w14:textId="7D067B65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</w:p>
    <w:p w14:paraId="7CB8D2B7" w14:textId="01497094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er bestilt nyt lærred til </w:t>
      </w:r>
      <w:proofErr w:type="spellStart"/>
      <w:r>
        <w:rPr>
          <w:rFonts w:ascii="Verdana" w:hAnsi="Verdana"/>
          <w:sz w:val="18"/>
          <w:szCs w:val="18"/>
        </w:rPr>
        <w:t>indoor</w:t>
      </w:r>
      <w:proofErr w:type="spellEnd"/>
      <w:r>
        <w:rPr>
          <w:rFonts w:ascii="Verdana" w:hAnsi="Verdana"/>
          <w:sz w:val="18"/>
          <w:szCs w:val="18"/>
        </w:rPr>
        <w:t xml:space="preserve"> centeret,</w:t>
      </w:r>
    </w:p>
    <w:p w14:paraId="7970956F" w14:textId="6F21C1F4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</w:p>
    <w:p w14:paraId="7D1A91F7" w14:textId="33DFBBA2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er bevilget drikkevarer til regionsgolf.</w:t>
      </w:r>
    </w:p>
    <w:p w14:paraId="292DF4F2" w14:textId="631AB025" w:rsidR="007721FF" w:rsidRDefault="007721FF" w:rsidP="0018747F">
      <w:pPr>
        <w:pStyle w:val="sammenkneb"/>
        <w:rPr>
          <w:rFonts w:ascii="Verdana" w:hAnsi="Verdana"/>
          <w:sz w:val="18"/>
          <w:szCs w:val="18"/>
        </w:rPr>
      </w:pPr>
    </w:p>
    <w:p w14:paraId="11E4592E" w14:textId="6E790A46" w:rsidR="007721FF" w:rsidRDefault="00392E40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Formanden </w:t>
      </w:r>
      <w:r w:rsidR="00F605B0">
        <w:rPr>
          <w:rFonts w:ascii="Verdana" w:hAnsi="Verdana"/>
          <w:sz w:val="18"/>
          <w:szCs w:val="18"/>
        </w:rPr>
        <w:t xml:space="preserve">for Dameklubben </w:t>
      </w:r>
      <w:r>
        <w:rPr>
          <w:rFonts w:ascii="Verdana" w:hAnsi="Verdana"/>
          <w:sz w:val="18"/>
          <w:szCs w:val="18"/>
        </w:rPr>
        <w:t xml:space="preserve">spørger hovedbestyrelsen om, Næstved golfklubs yderligere lån til baneejer for køb af maskiner. Dameklubben ønsker indsigt i Næstved golfklubs økonomi og hvad penge bruges til, herunder ønske om at sådanne lån sættes til forslag på generalforsamlingen, så medlemmerne kan </w:t>
      </w:r>
      <w:r w:rsidR="007E6F54">
        <w:rPr>
          <w:rFonts w:ascii="Verdana" w:hAnsi="Verdana"/>
          <w:sz w:val="18"/>
          <w:szCs w:val="18"/>
        </w:rPr>
        <w:t>være medstemmende. Dameklubben mener ikke det er en del af Næstved golfklubs formål at give lån til baneejeren.</w:t>
      </w:r>
    </w:p>
    <w:p w14:paraId="348C0602" w14:textId="7ACF47D3" w:rsidR="00171D9E" w:rsidRDefault="00171D9E" w:rsidP="0018747F">
      <w:pPr>
        <w:pStyle w:val="sammenkneb"/>
        <w:rPr>
          <w:rFonts w:ascii="Verdana" w:hAnsi="Verdana"/>
          <w:sz w:val="18"/>
          <w:szCs w:val="18"/>
        </w:rPr>
      </w:pPr>
    </w:p>
    <w:p w14:paraId="7D036654" w14:textId="4832FAC6" w:rsidR="00171D9E" w:rsidRDefault="00171D9E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Næste møde i hovedbestyrelsen er 5. maj 2022.</w:t>
      </w:r>
    </w:p>
    <w:p w14:paraId="66CB5166" w14:textId="77777777" w:rsidR="00865AE8" w:rsidRDefault="00865AE8" w:rsidP="0018747F">
      <w:pPr>
        <w:pStyle w:val="sammenkneb"/>
        <w:rPr>
          <w:rFonts w:ascii="Verdana" w:hAnsi="Verdana"/>
          <w:sz w:val="18"/>
          <w:szCs w:val="18"/>
        </w:rPr>
      </w:pPr>
    </w:p>
    <w:p w14:paraId="0D97D481" w14:textId="77777777" w:rsidR="006E0E99" w:rsidRDefault="006E0E99" w:rsidP="006E0E99"/>
    <w:p w14:paraId="29619721" w14:textId="4A9B5F4A" w:rsidR="006E0E99" w:rsidRDefault="0081149D" w:rsidP="006E0E99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5" w:name="_Toc102404115"/>
      <w:r>
        <w:rPr>
          <w:szCs w:val="18"/>
        </w:rPr>
        <w:t>Siden sidst</w:t>
      </w:r>
      <w:bookmarkEnd w:id="5"/>
    </w:p>
    <w:p w14:paraId="45A37333" w14:textId="2A8732C9" w:rsidR="0081149D" w:rsidRDefault="0081149D" w:rsidP="0081149D"/>
    <w:p w14:paraId="1FB418E5" w14:textId="1D7791A0" w:rsidR="0081149D" w:rsidRDefault="007E4955" w:rsidP="0081149D">
      <w:r>
        <w:t>Der var udfordringer med månedsmatchen.</w:t>
      </w:r>
    </w:p>
    <w:p w14:paraId="0F1A785A" w14:textId="0587C447" w:rsidR="007E4955" w:rsidRDefault="007E4955" w:rsidP="0081149D"/>
    <w:p w14:paraId="44819862" w14:textId="6F07FAE9" w:rsidR="007E4955" w:rsidRDefault="007E4955" w:rsidP="0081149D">
      <w:r>
        <w:t>Der sendes et notat ud om bestilling af mad til månedsmatcher.</w:t>
      </w:r>
    </w:p>
    <w:p w14:paraId="28DD418A" w14:textId="4B280C9F" w:rsidR="007E4955" w:rsidRDefault="007E4955" w:rsidP="0081149D"/>
    <w:p w14:paraId="3B8F5427" w14:textId="13521EB9" w:rsidR="0081149D" w:rsidRDefault="004A6C87" w:rsidP="0081149D">
      <w:r>
        <w:t>Joan udarbejder et notat sammen med Lone fra restauranten.</w:t>
      </w:r>
    </w:p>
    <w:p w14:paraId="744A18E9" w14:textId="59AA89F8" w:rsidR="000F3410" w:rsidRDefault="000F3410" w:rsidP="0081149D"/>
    <w:p w14:paraId="7E7BDB83" w14:textId="6E3F6F1A" w:rsidR="000F3410" w:rsidRPr="000F3410" w:rsidRDefault="000F3410" w:rsidP="000F3410">
      <w:pPr>
        <w:pStyle w:val="Overskrift1"/>
        <w:numPr>
          <w:ilvl w:val="0"/>
          <w:numId w:val="7"/>
        </w:numPr>
        <w:ind w:left="284" w:hanging="284"/>
        <w:rPr>
          <w:b w:val="0"/>
          <w:szCs w:val="18"/>
        </w:rPr>
      </w:pPr>
      <w:bookmarkStart w:id="6" w:name="_Toc102404116"/>
      <w:r w:rsidRPr="000F3410">
        <w:rPr>
          <w:szCs w:val="18"/>
        </w:rPr>
        <w:t>Hjemmeside</w:t>
      </w:r>
      <w:bookmarkEnd w:id="6"/>
    </w:p>
    <w:p w14:paraId="5BE8ACEA" w14:textId="5213C8D1" w:rsidR="004D2261" w:rsidRDefault="004D2261" w:rsidP="0018747F">
      <w:pPr>
        <w:pStyle w:val="sammenkneb"/>
        <w:rPr>
          <w:rFonts w:ascii="Verdana" w:hAnsi="Verdana"/>
          <w:sz w:val="18"/>
          <w:szCs w:val="18"/>
        </w:rPr>
      </w:pPr>
    </w:p>
    <w:p w14:paraId="037D6E0D" w14:textId="12BAC376" w:rsidR="003305C3" w:rsidRDefault="00B53DC8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Billeder</w:t>
      </w:r>
      <w:r w:rsidR="005433E7">
        <w:rPr>
          <w:rFonts w:ascii="Verdana" w:hAnsi="Verdana"/>
          <w:sz w:val="18"/>
          <w:szCs w:val="18"/>
        </w:rPr>
        <w:t xml:space="preserve"> fra modeshow</w:t>
      </w:r>
      <w:r w:rsidR="00401A0D">
        <w:rPr>
          <w:rFonts w:ascii="Verdana" w:hAnsi="Verdana"/>
          <w:sz w:val="18"/>
          <w:szCs w:val="18"/>
        </w:rPr>
        <w:t>e</w:t>
      </w:r>
      <w:r w:rsidR="005433E7">
        <w:rPr>
          <w:rFonts w:ascii="Verdana" w:hAnsi="Verdana"/>
          <w:sz w:val="18"/>
          <w:szCs w:val="18"/>
        </w:rPr>
        <w:t>t lægges op på hjemmesiden.</w:t>
      </w:r>
    </w:p>
    <w:p w14:paraId="21E935C0" w14:textId="0ABFBCDA" w:rsidR="007A77CF" w:rsidRDefault="007A77CF" w:rsidP="0018747F">
      <w:pPr>
        <w:pStyle w:val="sammenkneb"/>
        <w:rPr>
          <w:rFonts w:ascii="Verdana" w:hAnsi="Verdana"/>
          <w:sz w:val="18"/>
          <w:szCs w:val="18"/>
        </w:rPr>
      </w:pPr>
    </w:p>
    <w:p w14:paraId="78BCB036" w14:textId="5329A4DF" w:rsidR="007A77CF" w:rsidRDefault="007A77CF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Nye sponsorer.</w:t>
      </w:r>
      <w:r w:rsidR="00D33B80">
        <w:rPr>
          <w:rFonts w:ascii="Verdana" w:hAnsi="Verdana"/>
          <w:sz w:val="18"/>
          <w:szCs w:val="18"/>
        </w:rPr>
        <w:t xml:space="preserve"> Afventer Susanne.</w:t>
      </w:r>
    </w:p>
    <w:p w14:paraId="000B2F70" w14:textId="48278546" w:rsidR="007A77CF" w:rsidRDefault="007A77CF" w:rsidP="0018747F">
      <w:pPr>
        <w:pStyle w:val="sammenkneb"/>
        <w:rPr>
          <w:rFonts w:ascii="Verdana" w:hAnsi="Verdana"/>
          <w:sz w:val="18"/>
          <w:szCs w:val="18"/>
        </w:rPr>
      </w:pPr>
    </w:p>
    <w:p w14:paraId="4B074F01" w14:textId="565D2915" w:rsidR="00B53DC8" w:rsidRDefault="00B53DC8" w:rsidP="0018747F">
      <w:pPr>
        <w:pStyle w:val="sammenkneb"/>
        <w:rPr>
          <w:rFonts w:ascii="Verdana" w:hAnsi="Verdana"/>
          <w:sz w:val="18"/>
          <w:szCs w:val="18"/>
        </w:rPr>
      </w:pPr>
    </w:p>
    <w:p w14:paraId="124E3539" w14:textId="445E70D9" w:rsidR="000F3410" w:rsidRPr="000F3410" w:rsidRDefault="000F3410" w:rsidP="000F3410">
      <w:pPr>
        <w:pStyle w:val="Overskrift1"/>
        <w:numPr>
          <w:ilvl w:val="0"/>
          <w:numId w:val="7"/>
        </w:numPr>
        <w:ind w:left="284" w:hanging="284"/>
        <w:rPr>
          <w:b w:val="0"/>
          <w:szCs w:val="18"/>
        </w:rPr>
      </w:pPr>
      <w:bookmarkStart w:id="7" w:name="_Toc102404117"/>
      <w:r>
        <w:rPr>
          <w:szCs w:val="18"/>
        </w:rPr>
        <w:t>Facebookside</w:t>
      </w:r>
      <w:bookmarkEnd w:id="7"/>
    </w:p>
    <w:p w14:paraId="3000619E" w14:textId="6B1C3C58" w:rsidR="000B2E79" w:rsidRDefault="000B2E79" w:rsidP="0018747F">
      <w:pPr>
        <w:pStyle w:val="sammenkneb"/>
        <w:rPr>
          <w:rFonts w:ascii="Verdana" w:hAnsi="Verdana"/>
          <w:sz w:val="18"/>
          <w:szCs w:val="18"/>
        </w:rPr>
      </w:pPr>
    </w:p>
    <w:p w14:paraId="25257112" w14:textId="359DB510" w:rsidR="006C0BFA" w:rsidRDefault="006C0BFA" w:rsidP="006C0BFA">
      <w:pPr>
        <w:pStyle w:val="sammenkneb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Link til Dameklubbens facebookside: </w:t>
      </w:r>
      <w:r w:rsidR="00BE7FCC" w:rsidRPr="00BE7FCC">
        <w:rPr>
          <w:rFonts w:ascii="Verdana" w:hAnsi="Verdana"/>
          <w:color w:val="FF0000"/>
          <w:sz w:val="18"/>
          <w:szCs w:val="18"/>
        </w:rPr>
        <w:t>https://www.facebook.com/groups/2132458313536055</w:t>
      </w:r>
    </w:p>
    <w:p w14:paraId="48511561" w14:textId="69AE074C" w:rsidR="00D76BCC" w:rsidRDefault="00D76BCC" w:rsidP="006C0BFA">
      <w:pPr>
        <w:pStyle w:val="sammenkneb"/>
        <w:rPr>
          <w:rFonts w:ascii="Verdana" w:hAnsi="Verdana"/>
          <w:color w:val="FF0000"/>
          <w:sz w:val="18"/>
          <w:szCs w:val="18"/>
        </w:rPr>
      </w:pPr>
    </w:p>
    <w:p w14:paraId="545ADF60" w14:textId="77777777" w:rsidR="00D76BCC" w:rsidRDefault="00D76BCC" w:rsidP="006C0BFA">
      <w:pPr>
        <w:pStyle w:val="sammenkneb"/>
        <w:rPr>
          <w:rFonts w:ascii="Verdana" w:hAnsi="Verdana"/>
          <w:sz w:val="18"/>
          <w:szCs w:val="18"/>
        </w:rPr>
      </w:pPr>
    </w:p>
    <w:p w14:paraId="5A5CB322" w14:textId="328B9714" w:rsidR="000B2E79" w:rsidRPr="000B2E79" w:rsidRDefault="000B2E79" w:rsidP="000B2E79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8" w:name="_Toc102404118"/>
      <w:r w:rsidRPr="000B2E79">
        <w:rPr>
          <w:szCs w:val="18"/>
        </w:rPr>
        <w:t>Opslagstavle</w:t>
      </w:r>
      <w:bookmarkEnd w:id="8"/>
    </w:p>
    <w:p w14:paraId="0A2CC1B6" w14:textId="493FC70E" w:rsidR="000B2E79" w:rsidRDefault="000B2E79" w:rsidP="0018747F">
      <w:pPr>
        <w:pStyle w:val="sammenkneb"/>
        <w:rPr>
          <w:rFonts w:ascii="Verdana" w:hAnsi="Verdana"/>
          <w:sz w:val="18"/>
          <w:szCs w:val="18"/>
        </w:rPr>
      </w:pPr>
    </w:p>
    <w:p w14:paraId="6CD1B77F" w14:textId="1A02D76F" w:rsidR="00C10A4F" w:rsidRDefault="00D76BCC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Intet nyt.</w:t>
      </w:r>
    </w:p>
    <w:p w14:paraId="2732195C" w14:textId="77777777" w:rsidR="000B2E79" w:rsidRDefault="000B2E79" w:rsidP="0018747F">
      <w:pPr>
        <w:pStyle w:val="sammenkneb"/>
        <w:rPr>
          <w:rFonts w:ascii="Verdana" w:hAnsi="Verdana"/>
          <w:sz w:val="18"/>
          <w:szCs w:val="18"/>
        </w:rPr>
      </w:pPr>
    </w:p>
    <w:p w14:paraId="1EBAA296" w14:textId="4F9EB8BB" w:rsidR="00B53DC8" w:rsidRDefault="00B53DC8" w:rsidP="0018747F">
      <w:pPr>
        <w:pStyle w:val="sammenkneb"/>
        <w:rPr>
          <w:rFonts w:ascii="Verdana" w:hAnsi="Verdana"/>
          <w:sz w:val="18"/>
          <w:szCs w:val="18"/>
        </w:rPr>
      </w:pPr>
    </w:p>
    <w:p w14:paraId="165F85B7" w14:textId="7168341D" w:rsidR="00B53DC8" w:rsidRDefault="00035442" w:rsidP="00B53DC8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9" w:name="_Toc102404119"/>
      <w:r>
        <w:rPr>
          <w:szCs w:val="18"/>
        </w:rPr>
        <w:t>Økonomi</w:t>
      </w:r>
      <w:bookmarkEnd w:id="9"/>
    </w:p>
    <w:p w14:paraId="6999773F" w14:textId="39AD1099" w:rsidR="00B53DC8" w:rsidRDefault="00B53DC8" w:rsidP="00B53DC8">
      <w:pPr>
        <w:pStyle w:val="sammenkneb"/>
        <w:rPr>
          <w:rFonts w:ascii="Verdana" w:hAnsi="Verdana"/>
          <w:sz w:val="18"/>
          <w:szCs w:val="18"/>
        </w:rPr>
      </w:pPr>
    </w:p>
    <w:p w14:paraId="3F62946D" w14:textId="6E6975B7" w:rsidR="00FF016D" w:rsidRDefault="00FF016D" w:rsidP="00B53DC8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er 56 medlemmer, der har betalt for medlemskab i Dameklubben.</w:t>
      </w:r>
    </w:p>
    <w:p w14:paraId="3931B54B" w14:textId="7A0F6DE0" w:rsidR="000B2E79" w:rsidRDefault="000B2E79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3CF71F30" w14:textId="77777777" w:rsidR="00D76BCC" w:rsidRDefault="00D76BCC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637E789B" w14:textId="5FD4F163" w:rsidR="00BE1E8B" w:rsidRDefault="00035442" w:rsidP="00BE1E8B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10" w:name="_Toc102404120"/>
      <w:r>
        <w:rPr>
          <w:szCs w:val="18"/>
        </w:rPr>
        <w:t>Venskabsmatcher</w:t>
      </w:r>
      <w:bookmarkEnd w:id="10"/>
    </w:p>
    <w:p w14:paraId="073D420D" w14:textId="541BB374" w:rsidR="00035442" w:rsidRDefault="00035442" w:rsidP="00035442"/>
    <w:p w14:paraId="45C054F6" w14:textId="3459C867" w:rsidR="00035442" w:rsidRDefault="00680714" w:rsidP="00035442">
      <w:r>
        <w:t xml:space="preserve">Inger udarbejder et notat om tilmelding til venskabsmatchen med Vallø den 31. maj 2022. </w:t>
      </w:r>
    </w:p>
    <w:p w14:paraId="4D84B8B5" w14:textId="77AED33D" w:rsidR="00035442" w:rsidRDefault="00035442" w:rsidP="00035442"/>
    <w:p w14:paraId="08EAC30D" w14:textId="31496ED0" w:rsidR="00035442" w:rsidRPr="00035442" w:rsidRDefault="00035442" w:rsidP="00035442">
      <w:pPr>
        <w:rPr>
          <w:b/>
          <w:bCs/>
        </w:rPr>
      </w:pPr>
    </w:p>
    <w:p w14:paraId="692CF807" w14:textId="717F8DD0" w:rsidR="00035442" w:rsidRPr="00035442" w:rsidRDefault="00035442" w:rsidP="00035442">
      <w:pPr>
        <w:pStyle w:val="Overskrift1"/>
        <w:numPr>
          <w:ilvl w:val="0"/>
          <w:numId w:val="7"/>
        </w:numPr>
        <w:ind w:left="284" w:hanging="284"/>
        <w:rPr>
          <w:szCs w:val="18"/>
        </w:rPr>
      </w:pPr>
      <w:bookmarkStart w:id="11" w:name="_Toc102404121"/>
      <w:r w:rsidRPr="00035442">
        <w:rPr>
          <w:szCs w:val="18"/>
        </w:rPr>
        <w:t>Mad</w:t>
      </w:r>
      <w:bookmarkEnd w:id="11"/>
    </w:p>
    <w:p w14:paraId="5F7F1CC0" w14:textId="4886CCC8" w:rsidR="008B2FB8" w:rsidRDefault="008B2FB8" w:rsidP="008B2FB8"/>
    <w:p w14:paraId="766AFA55" w14:textId="61E6BBC8" w:rsidR="00A214DC" w:rsidRDefault="00F7468F" w:rsidP="008B2FB8">
      <w:r>
        <w:t xml:space="preserve">Joan har skrevet menu på samtlige månedsmatcher i </w:t>
      </w:r>
      <w:proofErr w:type="spellStart"/>
      <w:r>
        <w:t>Golfbox</w:t>
      </w:r>
      <w:proofErr w:type="spellEnd"/>
      <w:r>
        <w:t>.</w:t>
      </w:r>
    </w:p>
    <w:p w14:paraId="4AE51B04" w14:textId="12FE5587" w:rsidR="00D372BA" w:rsidRDefault="00D372BA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4223CBC6" w14:textId="77777777" w:rsidR="00694E5A" w:rsidRDefault="00694E5A" w:rsidP="0018747F">
      <w:pPr>
        <w:pStyle w:val="Sidehoved"/>
        <w:tabs>
          <w:tab w:val="left" w:pos="1304"/>
        </w:tabs>
        <w:rPr>
          <w:sz w:val="18"/>
          <w:szCs w:val="18"/>
        </w:rPr>
      </w:pPr>
    </w:p>
    <w:p w14:paraId="318E6508" w14:textId="2D96FC15" w:rsidR="005E7564" w:rsidRDefault="00593ADE" w:rsidP="007769BC">
      <w:pPr>
        <w:pStyle w:val="Overskrift1"/>
        <w:rPr>
          <w:szCs w:val="18"/>
        </w:rPr>
      </w:pPr>
      <w:bookmarkStart w:id="12" w:name="_Toc102404122"/>
      <w:r>
        <w:rPr>
          <w:szCs w:val="18"/>
        </w:rPr>
        <w:t>10</w:t>
      </w:r>
      <w:r w:rsidR="00154354" w:rsidRPr="007769BC">
        <w:rPr>
          <w:szCs w:val="18"/>
        </w:rPr>
        <w:t>. Eventuelt</w:t>
      </w:r>
      <w:bookmarkEnd w:id="12"/>
    </w:p>
    <w:p w14:paraId="17A1FEC5" w14:textId="6CBE118B" w:rsidR="00694E5A" w:rsidRDefault="00694E5A" w:rsidP="00694E5A"/>
    <w:p w14:paraId="566D89E1" w14:textId="5FD8C0AE" w:rsidR="001704C0" w:rsidRDefault="001704C0" w:rsidP="00694E5A">
      <w:r>
        <w:t>Husk kalender til næste møde, da vi mangler at fordele de resterende matcher.</w:t>
      </w:r>
    </w:p>
    <w:p w14:paraId="56C1B18A" w14:textId="77777777" w:rsidR="001704C0" w:rsidRDefault="001704C0" w:rsidP="00694E5A"/>
    <w:p w14:paraId="57A2CF90" w14:textId="1489CBC6" w:rsidR="00111F42" w:rsidRDefault="005705AC" w:rsidP="00694E5A">
      <w:r>
        <w:t>Ny sponsor Klip14 i Ramsherred.</w:t>
      </w:r>
    </w:p>
    <w:p w14:paraId="055B2BE5" w14:textId="15AFB62D" w:rsidR="002D1FF4" w:rsidRDefault="002D1FF4" w:rsidP="00694E5A"/>
    <w:p w14:paraId="10ECA8DA" w14:textId="4E18FF28" w:rsidR="002D1FF4" w:rsidRDefault="002D1FF4" w:rsidP="00694E5A">
      <w:r>
        <w:t xml:space="preserve">Der er indkøbt markeringsmærker med Næstved golfklubs nye logo, som </w:t>
      </w:r>
      <w:r w:rsidR="00A875C0">
        <w:t>gives</w:t>
      </w:r>
      <w:r>
        <w:t xml:space="preserve"> som 3. præmier sammen med bolde.</w:t>
      </w:r>
    </w:p>
    <w:p w14:paraId="081409E0" w14:textId="03CB8702" w:rsidR="00111F42" w:rsidRDefault="00111F42" w:rsidP="00694E5A"/>
    <w:p w14:paraId="320706C8" w14:textId="77777777" w:rsidR="00111F42" w:rsidRPr="00694E5A" w:rsidRDefault="00111F42" w:rsidP="00694E5A"/>
    <w:p w14:paraId="6539EA4C" w14:textId="743E1E26" w:rsidR="005E7564" w:rsidRDefault="005E7564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bestyrelsesmøde </w:t>
      </w:r>
      <w:r w:rsidR="00501BC4">
        <w:rPr>
          <w:rFonts w:ascii="Verdana" w:hAnsi="Verdana"/>
          <w:sz w:val="18"/>
          <w:szCs w:val="18"/>
        </w:rPr>
        <w:t xml:space="preserve">er dateret til </w:t>
      </w:r>
      <w:r w:rsidR="0036453A">
        <w:rPr>
          <w:rFonts w:ascii="Verdana" w:hAnsi="Verdana"/>
          <w:sz w:val="18"/>
          <w:szCs w:val="18"/>
        </w:rPr>
        <w:t>o</w:t>
      </w:r>
      <w:r w:rsidR="008746CB">
        <w:rPr>
          <w:rFonts w:ascii="Verdana" w:hAnsi="Verdana"/>
          <w:sz w:val="18"/>
          <w:szCs w:val="18"/>
        </w:rPr>
        <w:t>n</w:t>
      </w:r>
      <w:r w:rsidR="0036453A">
        <w:rPr>
          <w:rFonts w:ascii="Verdana" w:hAnsi="Verdana"/>
          <w:sz w:val="18"/>
          <w:szCs w:val="18"/>
        </w:rPr>
        <w:t xml:space="preserve">sdag den </w:t>
      </w:r>
      <w:r w:rsidR="008746CB">
        <w:rPr>
          <w:rFonts w:ascii="Verdana" w:hAnsi="Verdana"/>
          <w:sz w:val="18"/>
          <w:szCs w:val="18"/>
        </w:rPr>
        <w:t>8</w:t>
      </w:r>
      <w:r w:rsidR="00154354">
        <w:rPr>
          <w:rFonts w:ascii="Verdana" w:hAnsi="Verdana"/>
          <w:sz w:val="18"/>
          <w:szCs w:val="18"/>
        </w:rPr>
        <w:t xml:space="preserve">. </w:t>
      </w:r>
      <w:r w:rsidR="004E5429">
        <w:rPr>
          <w:rFonts w:ascii="Verdana" w:hAnsi="Verdana"/>
          <w:sz w:val="18"/>
          <w:szCs w:val="18"/>
        </w:rPr>
        <w:t>juni</w:t>
      </w:r>
      <w:r w:rsidR="000157EE">
        <w:rPr>
          <w:rFonts w:ascii="Verdana" w:hAnsi="Verdana"/>
          <w:sz w:val="18"/>
          <w:szCs w:val="18"/>
        </w:rPr>
        <w:t xml:space="preserve"> 2022</w:t>
      </w:r>
      <w:r w:rsidR="00546925">
        <w:rPr>
          <w:rFonts w:ascii="Verdana" w:hAnsi="Verdana"/>
          <w:sz w:val="18"/>
          <w:szCs w:val="18"/>
        </w:rPr>
        <w:t xml:space="preserve"> i klublokalet</w:t>
      </w:r>
      <w:r w:rsidR="005D2490">
        <w:rPr>
          <w:rFonts w:ascii="Verdana" w:hAnsi="Verdana"/>
          <w:sz w:val="18"/>
          <w:szCs w:val="18"/>
        </w:rPr>
        <w:t xml:space="preserve"> kl. </w:t>
      </w:r>
      <w:r w:rsidR="000157EE">
        <w:rPr>
          <w:rFonts w:ascii="Verdana" w:hAnsi="Verdana"/>
          <w:sz w:val="18"/>
          <w:szCs w:val="18"/>
        </w:rPr>
        <w:t>1</w:t>
      </w:r>
      <w:r w:rsidR="008746CB">
        <w:rPr>
          <w:rFonts w:ascii="Verdana" w:hAnsi="Verdana"/>
          <w:sz w:val="18"/>
          <w:szCs w:val="18"/>
        </w:rPr>
        <w:t>9</w:t>
      </w:r>
      <w:r w:rsidR="000157EE">
        <w:rPr>
          <w:rFonts w:ascii="Verdana" w:hAnsi="Verdana"/>
          <w:sz w:val="18"/>
          <w:szCs w:val="18"/>
        </w:rPr>
        <w:t>.00</w:t>
      </w:r>
      <w:r w:rsidR="005D2490">
        <w:rPr>
          <w:rFonts w:ascii="Verdana" w:hAnsi="Verdana"/>
          <w:sz w:val="18"/>
          <w:szCs w:val="18"/>
        </w:rPr>
        <w:t>.</w:t>
      </w:r>
    </w:p>
    <w:p w14:paraId="24144ECF" w14:textId="79FA8E2C" w:rsidR="006D7429" w:rsidRDefault="006D7429" w:rsidP="0018747F">
      <w:pPr>
        <w:pStyle w:val="sammenkneb"/>
        <w:rPr>
          <w:rFonts w:ascii="Verdana" w:hAnsi="Verdana"/>
          <w:sz w:val="18"/>
          <w:szCs w:val="18"/>
        </w:rPr>
      </w:pPr>
    </w:p>
    <w:p w14:paraId="1C2D2A71" w14:textId="0BC1FFA7" w:rsidR="0090530C" w:rsidRDefault="0090530C" w:rsidP="0018747F">
      <w:pPr>
        <w:pStyle w:val="sammenkneb"/>
        <w:rPr>
          <w:rFonts w:ascii="Verdana" w:hAnsi="Verdana"/>
          <w:sz w:val="18"/>
          <w:szCs w:val="18"/>
        </w:rPr>
      </w:pPr>
    </w:p>
    <w:p w14:paraId="1F0C461E" w14:textId="77777777" w:rsidR="0090530C" w:rsidRDefault="0090530C" w:rsidP="0018747F">
      <w:pPr>
        <w:pStyle w:val="sammenkneb"/>
        <w:rPr>
          <w:rFonts w:ascii="Verdana" w:hAnsi="Verdana"/>
          <w:sz w:val="18"/>
          <w:szCs w:val="18"/>
        </w:rPr>
      </w:pPr>
    </w:p>
    <w:p w14:paraId="7C47D5C5" w14:textId="36ED237F" w:rsidR="00EA1F5C" w:rsidRDefault="006D7429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Bestyrelsesmødet afsluttet kl. </w:t>
      </w:r>
      <w:r w:rsidR="0049273D">
        <w:rPr>
          <w:rFonts w:ascii="Verdana" w:hAnsi="Verdana"/>
          <w:sz w:val="18"/>
          <w:szCs w:val="18"/>
        </w:rPr>
        <w:t>18.</w:t>
      </w:r>
      <w:r w:rsidR="00645568">
        <w:rPr>
          <w:rFonts w:ascii="Verdana" w:hAnsi="Verdana"/>
          <w:sz w:val="18"/>
          <w:szCs w:val="18"/>
        </w:rPr>
        <w:t>20</w:t>
      </w:r>
    </w:p>
    <w:p w14:paraId="6AE0F082" w14:textId="77777777" w:rsidR="002C0631" w:rsidRDefault="002C0631" w:rsidP="0018747F">
      <w:pPr>
        <w:pStyle w:val="sammenkn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2779480" w14:textId="77777777" w:rsidR="002C0631" w:rsidRDefault="002C0631" w:rsidP="0018747F">
      <w:pPr>
        <w:pStyle w:val="sammenkneb"/>
        <w:rPr>
          <w:rFonts w:ascii="Verdana" w:hAnsi="Verdana"/>
          <w:sz w:val="18"/>
          <w:szCs w:val="18"/>
        </w:rPr>
      </w:pPr>
    </w:p>
    <w:p w14:paraId="5088D448" w14:textId="3F185A06" w:rsidR="00EA1F5C" w:rsidRDefault="00EA1F5C" w:rsidP="0018747F">
      <w:pPr>
        <w:pStyle w:val="sammenkneb"/>
        <w:rPr>
          <w:rFonts w:ascii="Verdana" w:hAnsi="Verdana"/>
          <w:sz w:val="18"/>
          <w:szCs w:val="18"/>
        </w:rPr>
      </w:pPr>
    </w:p>
    <w:p w14:paraId="244266B5" w14:textId="226AEF05" w:rsidR="0081149D" w:rsidRDefault="0081149D" w:rsidP="0018747F">
      <w:pPr>
        <w:pStyle w:val="sammenkneb"/>
        <w:rPr>
          <w:rFonts w:ascii="Verdana" w:hAnsi="Verdana"/>
          <w:sz w:val="18"/>
          <w:szCs w:val="18"/>
        </w:rPr>
      </w:pPr>
    </w:p>
    <w:p w14:paraId="7B604E4E" w14:textId="38A90F15" w:rsidR="0081149D" w:rsidRDefault="0081149D" w:rsidP="0018747F">
      <w:pPr>
        <w:pStyle w:val="sammenkneb"/>
        <w:rPr>
          <w:rFonts w:ascii="Verdana" w:hAnsi="Verdana"/>
          <w:sz w:val="18"/>
          <w:szCs w:val="18"/>
        </w:rPr>
      </w:pPr>
    </w:p>
    <w:sectPr w:rsidR="0081149D" w:rsidSect="00B2787F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851" w:left="1134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9C2E" w14:textId="77777777" w:rsidR="00C125F3" w:rsidRDefault="00C125F3">
      <w:r>
        <w:separator/>
      </w:r>
    </w:p>
  </w:endnote>
  <w:endnote w:type="continuationSeparator" w:id="0">
    <w:p w14:paraId="0F952A4B" w14:textId="77777777" w:rsidR="00C125F3" w:rsidRDefault="00C1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902" w14:textId="77777777" w:rsidR="00E65D59" w:rsidRDefault="00E65D59" w:rsidP="004210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21E97">
      <w:rPr>
        <w:rStyle w:val="Sidetal"/>
        <w:noProof/>
      </w:rPr>
      <w:t>3</w:t>
    </w:r>
    <w:r>
      <w:rPr>
        <w:rStyle w:val="Sidetal"/>
      </w:rPr>
      <w:fldChar w:fldCharType="end"/>
    </w:r>
  </w:p>
  <w:p w14:paraId="329F384F" w14:textId="77777777" w:rsidR="00E65D59" w:rsidRDefault="00E65D59" w:rsidP="00EA6BE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A0D3" w14:textId="77777777" w:rsidR="00176955" w:rsidRDefault="00176955">
    <w:pPr>
      <w:pStyle w:val="Sidefod"/>
      <w:jc w:val="center"/>
      <w:rPr>
        <w:color w:val="4F81BD" w:themeColor="accent1"/>
      </w:rPr>
    </w:pPr>
    <w:r>
      <w:rPr>
        <w:color w:val="4F81BD" w:themeColor="accent1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af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arabisk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0B397953" w14:textId="77777777" w:rsidR="00E65D59" w:rsidRDefault="00E65D59" w:rsidP="00CE12DA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B4A" w14:textId="77777777" w:rsidR="00176955" w:rsidRDefault="00176955">
    <w:pPr>
      <w:pStyle w:val="Sidefod"/>
      <w:jc w:val="center"/>
      <w:rPr>
        <w:color w:val="4F81BD" w:themeColor="accent1"/>
      </w:rPr>
    </w:pPr>
    <w:r>
      <w:rPr>
        <w:color w:val="4F81BD" w:themeColor="accent1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af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arabisk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94751B6" w14:textId="77777777" w:rsidR="00E65D59" w:rsidRPr="00FA2EE7" w:rsidRDefault="00E65D59" w:rsidP="00E049E3">
    <w:pPr>
      <w:pStyle w:val="Sidefod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78BA" w14:textId="77777777" w:rsidR="00C125F3" w:rsidRDefault="00C125F3">
      <w:r>
        <w:separator/>
      </w:r>
    </w:p>
  </w:footnote>
  <w:footnote w:type="continuationSeparator" w:id="0">
    <w:p w14:paraId="49528CDE" w14:textId="77777777" w:rsidR="00C125F3" w:rsidRDefault="00C1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06F7" w14:textId="77777777" w:rsidR="00E65D59" w:rsidRDefault="00E65D59">
    <w:pPr>
      <w:pStyle w:val="Sidehoved"/>
    </w:pPr>
    <w:r>
      <w:tab/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3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256C7"/>
    <w:multiLevelType w:val="hybridMultilevel"/>
    <w:tmpl w:val="5FDE471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27A"/>
    <w:multiLevelType w:val="hybridMultilevel"/>
    <w:tmpl w:val="0B1C71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7338"/>
    <w:multiLevelType w:val="hybridMultilevel"/>
    <w:tmpl w:val="B2DC4F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3A1D"/>
    <w:multiLevelType w:val="singleLevel"/>
    <w:tmpl w:val="012C72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Verdana" w:hAnsi="Verdana" w:hint="default"/>
      </w:rPr>
    </w:lvl>
  </w:abstractNum>
  <w:abstractNum w:abstractNumId="5" w15:restartNumberingAfterBreak="0">
    <w:nsid w:val="4E501208"/>
    <w:multiLevelType w:val="hybridMultilevel"/>
    <w:tmpl w:val="011CF6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5722E"/>
    <w:multiLevelType w:val="hybridMultilevel"/>
    <w:tmpl w:val="0B1C71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6B3C"/>
    <w:multiLevelType w:val="hybridMultilevel"/>
    <w:tmpl w:val="CFCC77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1339"/>
    <w:multiLevelType w:val="hybridMultilevel"/>
    <w:tmpl w:val="22322E64"/>
    <w:lvl w:ilvl="0" w:tplc="F74E30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F24F6"/>
    <w:multiLevelType w:val="hybridMultilevel"/>
    <w:tmpl w:val="5FDE471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394E"/>
    <w:multiLevelType w:val="hybridMultilevel"/>
    <w:tmpl w:val="26500D72"/>
    <w:lvl w:ilvl="0" w:tplc="FA10E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7B53"/>
    <w:multiLevelType w:val="hybridMultilevel"/>
    <w:tmpl w:val="0262B5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205D"/>
    <w:multiLevelType w:val="hybridMultilevel"/>
    <w:tmpl w:val="AB2A02C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342"/>
    <w:multiLevelType w:val="hybridMultilevel"/>
    <w:tmpl w:val="A656A3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B7DDB"/>
    <w:multiLevelType w:val="hybridMultilevel"/>
    <w:tmpl w:val="011CF6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121A"/>
    <w:multiLevelType w:val="hybridMultilevel"/>
    <w:tmpl w:val="C638CFBE"/>
    <w:lvl w:ilvl="0" w:tplc="7ADE3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BF25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841784">
    <w:abstractNumId w:val="12"/>
  </w:num>
  <w:num w:numId="2" w16cid:durableId="1495224141">
    <w:abstractNumId w:val="3"/>
  </w:num>
  <w:num w:numId="3" w16cid:durableId="762727467">
    <w:abstractNumId w:val="10"/>
  </w:num>
  <w:num w:numId="4" w16cid:durableId="30227137">
    <w:abstractNumId w:val="8"/>
  </w:num>
  <w:num w:numId="5" w16cid:durableId="1340498557">
    <w:abstractNumId w:val="4"/>
  </w:num>
  <w:num w:numId="6" w16cid:durableId="1967351615">
    <w:abstractNumId w:val="11"/>
  </w:num>
  <w:num w:numId="7" w16cid:durableId="82187908">
    <w:abstractNumId w:val="5"/>
  </w:num>
  <w:num w:numId="8" w16cid:durableId="1012219588">
    <w:abstractNumId w:val="5"/>
  </w:num>
  <w:num w:numId="9" w16cid:durableId="114718762">
    <w:abstractNumId w:val="14"/>
  </w:num>
  <w:num w:numId="10" w16cid:durableId="899247003">
    <w:abstractNumId w:val="9"/>
  </w:num>
  <w:num w:numId="11" w16cid:durableId="752316387">
    <w:abstractNumId w:val="1"/>
  </w:num>
  <w:num w:numId="12" w16cid:durableId="891816085">
    <w:abstractNumId w:val="13"/>
  </w:num>
  <w:num w:numId="13" w16cid:durableId="1802533786">
    <w:abstractNumId w:val="6"/>
  </w:num>
  <w:num w:numId="14" w16cid:durableId="1428041621">
    <w:abstractNumId w:val="2"/>
  </w:num>
  <w:num w:numId="15" w16cid:durableId="514030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0543216">
    <w:abstractNumId w:val="7"/>
  </w:num>
  <w:num w:numId="17" w16cid:durableId="710497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311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B3"/>
    <w:rsid w:val="00000C2C"/>
    <w:rsid w:val="00003B9E"/>
    <w:rsid w:val="00010A86"/>
    <w:rsid w:val="000157EE"/>
    <w:rsid w:val="00021732"/>
    <w:rsid w:val="00026F6A"/>
    <w:rsid w:val="0003092D"/>
    <w:rsid w:val="00032151"/>
    <w:rsid w:val="00032976"/>
    <w:rsid w:val="00032FEF"/>
    <w:rsid w:val="00034DD6"/>
    <w:rsid w:val="00035442"/>
    <w:rsid w:val="00040681"/>
    <w:rsid w:val="00042BA4"/>
    <w:rsid w:val="00050889"/>
    <w:rsid w:val="000511B6"/>
    <w:rsid w:val="00051B3A"/>
    <w:rsid w:val="00056CF9"/>
    <w:rsid w:val="00060582"/>
    <w:rsid w:val="000769FE"/>
    <w:rsid w:val="000A7129"/>
    <w:rsid w:val="000B1112"/>
    <w:rsid w:val="000B2149"/>
    <w:rsid w:val="000B2E79"/>
    <w:rsid w:val="000C0DBF"/>
    <w:rsid w:val="000C236F"/>
    <w:rsid w:val="000D41C9"/>
    <w:rsid w:val="000D4CBD"/>
    <w:rsid w:val="000E1FD8"/>
    <w:rsid w:val="000E254F"/>
    <w:rsid w:val="000E2D7C"/>
    <w:rsid w:val="000E4BE3"/>
    <w:rsid w:val="000F3410"/>
    <w:rsid w:val="000F369E"/>
    <w:rsid w:val="000F47C9"/>
    <w:rsid w:val="000F4E85"/>
    <w:rsid w:val="00100038"/>
    <w:rsid w:val="00111F42"/>
    <w:rsid w:val="00114341"/>
    <w:rsid w:val="001158EC"/>
    <w:rsid w:val="00117B29"/>
    <w:rsid w:val="00117CD4"/>
    <w:rsid w:val="00121B3C"/>
    <w:rsid w:val="00123128"/>
    <w:rsid w:val="0013054A"/>
    <w:rsid w:val="00137248"/>
    <w:rsid w:val="00142614"/>
    <w:rsid w:val="001445EC"/>
    <w:rsid w:val="00150F57"/>
    <w:rsid w:val="0015254C"/>
    <w:rsid w:val="00154354"/>
    <w:rsid w:val="001606D3"/>
    <w:rsid w:val="001611E9"/>
    <w:rsid w:val="00163835"/>
    <w:rsid w:val="001702C2"/>
    <w:rsid w:val="001704C0"/>
    <w:rsid w:val="00171D9E"/>
    <w:rsid w:val="00176955"/>
    <w:rsid w:val="00177843"/>
    <w:rsid w:val="00182315"/>
    <w:rsid w:val="001825B0"/>
    <w:rsid w:val="00184604"/>
    <w:rsid w:val="0018747F"/>
    <w:rsid w:val="001C57D6"/>
    <w:rsid w:val="001D3C72"/>
    <w:rsid w:val="001D4728"/>
    <w:rsid w:val="001D5513"/>
    <w:rsid w:val="001E2552"/>
    <w:rsid w:val="001E5EE8"/>
    <w:rsid w:val="001E65EE"/>
    <w:rsid w:val="001F1228"/>
    <w:rsid w:val="001F29E5"/>
    <w:rsid w:val="001F3A39"/>
    <w:rsid w:val="001F42FB"/>
    <w:rsid w:val="001F4529"/>
    <w:rsid w:val="002021C9"/>
    <w:rsid w:val="00203139"/>
    <w:rsid w:val="00206FB1"/>
    <w:rsid w:val="002079DC"/>
    <w:rsid w:val="00221597"/>
    <w:rsid w:val="00225A1C"/>
    <w:rsid w:val="0023325B"/>
    <w:rsid w:val="00235B40"/>
    <w:rsid w:val="0024461C"/>
    <w:rsid w:val="00244761"/>
    <w:rsid w:val="00244E2F"/>
    <w:rsid w:val="00246148"/>
    <w:rsid w:val="002476AC"/>
    <w:rsid w:val="00251918"/>
    <w:rsid w:val="0025323C"/>
    <w:rsid w:val="0025385F"/>
    <w:rsid w:val="002542B6"/>
    <w:rsid w:val="002570DF"/>
    <w:rsid w:val="002641B9"/>
    <w:rsid w:val="00265888"/>
    <w:rsid w:val="00270FCF"/>
    <w:rsid w:val="002724EF"/>
    <w:rsid w:val="00273D7E"/>
    <w:rsid w:val="00280762"/>
    <w:rsid w:val="00284C46"/>
    <w:rsid w:val="002A7677"/>
    <w:rsid w:val="002B6CAB"/>
    <w:rsid w:val="002C0631"/>
    <w:rsid w:val="002C3048"/>
    <w:rsid w:val="002D1FF4"/>
    <w:rsid w:val="002D2CBB"/>
    <w:rsid w:val="002D33DE"/>
    <w:rsid w:val="002D5BB7"/>
    <w:rsid w:val="002D5DA9"/>
    <w:rsid w:val="002D7406"/>
    <w:rsid w:val="002E092F"/>
    <w:rsid w:val="002E0ABF"/>
    <w:rsid w:val="002E391B"/>
    <w:rsid w:val="002E3F32"/>
    <w:rsid w:val="002F38AD"/>
    <w:rsid w:val="002F3D0B"/>
    <w:rsid w:val="00303AF8"/>
    <w:rsid w:val="00303EFE"/>
    <w:rsid w:val="003068CA"/>
    <w:rsid w:val="00313679"/>
    <w:rsid w:val="0031747F"/>
    <w:rsid w:val="003305C3"/>
    <w:rsid w:val="00331D73"/>
    <w:rsid w:val="0034648C"/>
    <w:rsid w:val="00346E59"/>
    <w:rsid w:val="00352F09"/>
    <w:rsid w:val="00353C63"/>
    <w:rsid w:val="003543CE"/>
    <w:rsid w:val="003577DE"/>
    <w:rsid w:val="00361B3F"/>
    <w:rsid w:val="0036453A"/>
    <w:rsid w:val="00373D97"/>
    <w:rsid w:val="003849BA"/>
    <w:rsid w:val="00385F90"/>
    <w:rsid w:val="00387EE1"/>
    <w:rsid w:val="00392E40"/>
    <w:rsid w:val="003A1788"/>
    <w:rsid w:val="003A32A5"/>
    <w:rsid w:val="003A69A8"/>
    <w:rsid w:val="003B0533"/>
    <w:rsid w:val="003B2AEA"/>
    <w:rsid w:val="003B58E0"/>
    <w:rsid w:val="003B5BAC"/>
    <w:rsid w:val="003B7FA3"/>
    <w:rsid w:val="003C041F"/>
    <w:rsid w:val="003C60EC"/>
    <w:rsid w:val="003D018B"/>
    <w:rsid w:val="003D1524"/>
    <w:rsid w:val="003E1B86"/>
    <w:rsid w:val="003E23F3"/>
    <w:rsid w:val="003F23C4"/>
    <w:rsid w:val="003F3932"/>
    <w:rsid w:val="003F6A3D"/>
    <w:rsid w:val="00401A0D"/>
    <w:rsid w:val="00404A49"/>
    <w:rsid w:val="00406062"/>
    <w:rsid w:val="00406D76"/>
    <w:rsid w:val="0040721F"/>
    <w:rsid w:val="00412A04"/>
    <w:rsid w:val="00415EC0"/>
    <w:rsid w:val="0042102D"/>
    <w:rsid w:val="00421E97"/>
    <w:rsid w:val="00423C9F"/>
    <w:rsid w:val="0043147B"/>
    <w:rsid w:val="004350A1"/>
    <w:rsid w:val="004369DF"/>
    <w:rsid w:val="00444662"/>
    <w:rsid w:val="004473B1"/>
    <w:rsid w:val="00450091"/>
    <w:rsid w:val="004527DC"/>
    <w:rsid w:val="0045376C"/>
    <w:rsid w:val="004567B7"/>
    <w:rsid w:val="00461E88"/>
    <w:rsid w:val="00487E86"/>
    <w:rsid w:val="00487EBB"/>
    <w:rsid w:val="004912B1"/>
    <w:rsid w:val="004923DB"/>
    <w:rsid w:val="0049273D"/>
    <w:rsid w:val="004A6485"/>
    <w:rsid w:val="004A6C87"/>
    <w:rsid w:val="004A7774"/>
    <w:rsid w:val="004B4D73"/>
    <w:rsid w:val="004C2C78"/>
    <w:rsid w:val="004D2261"/>
    <w:rsid w:val="004D3956"/>
    <w:rsid w:val="004E5429"/>
    <w:rsid w:val="004F02DF"/>
    <w:rsid w:val="004F0F12"/>
    <w:rsid w:val="004F2C9D"/>
    <w:rsid w:val="004F405C"/>
    <w:rsid w:val="004F5FD3"/>
    <w:rsid w:val="00501BC4"/>
    <w:rsid w:val="00507C0E"/>
    <w:rsid w:val="0051055E"/>
    <w:rsid w:val="00516085"/>
    <w:rsid w:val="00517162"/>
    <w:rsid w:val="00540DFE"/>
    <w:rsid w:val="005433E7"/>
    <w:rsid w:val="00543561"/>
    <w:rsid w:val="00546925"/>
    <w:rsid w:val="00551A18"/>
    <w:rsid w:val="0055290C"/>
    <w:rsid w:val="00555570"/>
    <w:rsid w:val="0056769F"/>
    <w:rsid w:val="00567F93"/>
    <w:rsid w:val="005705AC"/>
    <w:rsid w:val="0057353D"/>
    <w:rsid w:val="00574BDB"/>
    <w:rsid w:val="005837B0"/>
    <w:rsid w:val="00585E19"/>
    <w:rsid w:val="00590E52"/>
    <w:rsid w:val="00591A70"/>
    <w:rsid w:val="005933B1"/>
    <w:rsid w:val="00593ADE"/>
    <w:rsid w:val="00595A77"/>
    <w:rsid w:val="005A1323"/>
    <w:rsid w:val="005A1773"/>
    <w:rsid w:val="005A416E"/>
    <w:rsid w:val="005A7C78"/>
    <w:rsid w:val="005B07FB"/>
    <w:rsid w:val="005B35A8"/>
    <w:rsid w:val="005C1B19"/>
    <w:rsid w:val="005D2490"/>
    <w:rsid w:val="005E1398"/>
    <w:rsid w:val="005E2D15"/>
    <w:rsid w:val="005E7317"/>
    <w:rsid w:val="005E7564"/>
    <w:rsid w:val="005F1A4F"/>
    <w:rsid w:val="005F4DC5"/>
    <w:rsid w:val="005F52EC"/>
    <w:rsid w:val="0061411F"/>
    <w:rsid w:val="00617872"/>
    <w:rsid w:val="006217B9"/>
    <w:rsid w:val="006218A8"/>
    <w:rsid w:val="00623322"/>
    <w:rsid w:val="00625B46"/>
    <w:rsid w:val="00626DC0"/>
    <w:rsid w:val="0063572D"/>
    <w:rsid w:val="00636234"/>
    <w:rsid w:val="00645201"/>
    <w:rsid w:val="00645568"/>
    <w:rsid w:val="0064586A"/>
    <w:rsid w:val="0064791D"/>
    <w:rsid w:val="00647FEC"/>
    <w:rsid w:val="006555DA"/>
    <w:rsid w:val="006664A7"/>
    <w:rsid w:val="00672776"/>
    <w:rsid w:val="00673001"/>
    <w:rsid w:val="00676B22"/>
    <w:rsid w:val="00680714"/>
    <w:rsid w:val="00686CEB"/>
    <w:rsid w:val="00693074"/>
    <w:rsid w:val="00693216"/>
    <w:rsid w:val="00694E5A"/>
    <w:rsid w:val="006A1953"/>
    <w:rsid w:val="006A48B2"/>
    <w:rsid w:val="006A717F"/>
    <w:rsid w:val="006B75B2"/>
    <w:rsid w:val="006C0402"/>
    <w:rsid w:val="006C0BFA"/>
    <w:rsid w:val="006C220D"/>
    <w:rsid w:val="006D0CFE"/>
    <w:rsid w:val="006D53A2"/>
    <w:rsid w:val="006D7429"/>
    <w:rsid w:val="006E0E99"/>
    <w:rsid w:val="006E222F"/>
    <w:rsid w:val="006E4E51"/>
    <w:rsid w:val="006F0A35"/>
    <w:rsid w:val="007032FC"/>
    <w:rsid w:val="00703D8F"/>
    <w:rsid w:val="00704464"/>
    <w:rsid w:val="00705D74"/>
    <w:rsid w:val="00706206"/>
    <w:rsid w:val="00707754"/>
    <w:rsid w:val="00713282"/>
    <w:rsid w:val="00721CB0"/>
    <w:rsid w:val="007265FD"/>
    <w:rsid w:val="0073734C"/>
    <w:rsid w:val="00746407"/>
    <w:rsid w:val="007464A7"/>
    <w:rsid w:val="00757BA0"/>
    <w:rsid w:val="00757D68"/>
    <w:rsid w:val="00771923"/>
    <w:rsid w:val="0077192E"/>
    <w:rsid w:val="007721FF"/>
    <w:rsid w:val="00772600"/>
    <w:rsid w:val="00773B11"/>
    <w:rsid w:val="007769BC"/>
    <w:rsid w:val="0078091A"/>
    <w:rsid w:val="00783A11"/>
    <w:rsid w:val="0078438F"/>
    <w:rsid w:val="0079107B"/>
    <w:rsid w:val="00795EE7"/>
    <w:rsid w:val="007976C6"/>
    <w:rsid w:val="007A3B82"/>
    <w:rsid w:val="007A582E"/>
    <w:rsid w:val="007A77CF"/>
    <w:rsid w:val="007B0419"/>
    <w:rsid w:val="007B130A"/>
    <w:rsid w:val="007B171C"/>
    <w:rsid w:val="007C0B21"/>
    <w:rsid w:val="007C12F5"/>
    <w:rsid w:val="007C49E0"/>
    <w:rsid w:val="007C704C"/>
    <w:rsid w:val="007D1F8F"/>
    <w:rsid w:val="007D321C"/>
    <w:rsid w:val="007E2D99"/>
    <w:rsid w:val="007E3FF0"/>
    <w:rsid w:val="007E4955"/>
    <w:rsid w:val="007E554F"/>
    <w:rsid w:val="007E6F54"/>
    <w:rsid w:val="00803F17"/>
    <w:rsid w:val="008055DA"/>
    <w:rsid w:val="0080731B"/>
    <w:rsid w:val="00807383"/>
    <w:rsid w:val="0081149D"/>
    <w:rsid w:val="00811C80"/>
    <w:rsid w:val="00813C05"/>
    <w:rsid w:val="0082385A"/>
    <w:rsid w:val="00826344"/>
    <w:rsid w:val="008317B2"/>
    <w:rsid w:val="008362BE"/>
    <w:rsid w:val="00842309"/>
    <w:rsid w:val="00846E6F"/>
    <w:rsid w:val="0085191C"/>
    <w:rsid w:val="00855C9D"/>
    <w:rsid w:val="008606EB"/>
    <w:rsid w:val="00860D49"/>
    <w:rsid w:val="00863AC5"/>
    <w:rsid w:val="00864CB3"/>
    <w:rsid w:val="00865AE8"/>
    <w:rsid w:val="00872749"/>
    <w:rsid w:val="008746CB"/>
    <w:rsid w:val="008949E3"/>
    <w:rsid w:val="00895EB2"/>
    <w:rsid w:val="00897B7D"/>
    <w:rsid w:val="008B2FB8"/>
    <w:rsid w:val="008C1BF7"/>
    <w:rsid w:val="008C6467"/>
    <w:rsid w:val="008E4391"/>
    <w:rsid w:val="008E5B1A"/>
    <w:rsid w:val="008F3916"/>
    <w:rsid w:val="008F3C93"/>
    <w:rsid w:val="0090530C"/>
    <w:rsid w:val="00922B81"/>
    <w:rsid w:val="00922CFA"/>
    <w:rsid w:val="009244DB"/>
    <w:rsid w:val="00925815"/>
    <w:rsid w:val="0093082D"/>
    <w:rsid w:val="009425F8"/>
    <w:rsid w:val="00943445"/>
    <w:rsid w:val="00944D3F"/>
    <w:rsid w:val="00950BA5"/>
    <w:rsid w:val="00950C81"/>
    <w:rsid w:val="009549E6"/>
    <w:rsid w:val="0096500D"/>
    <w:rsid w:val="00966FE9"/>
    <w:rsid w:val="00971E55"/>
    <w:rsid w:val="00974BB5"/>
    <w:rsid w:val="00982DD3"/>
    <w:rsid w:val="009838A3"/>
    <w:rsid w:val="00984ECD"/>
    <w:rsid w:val="00994FA7"/>
    <w:rsid w:val="00995C89"/>
    <w:rsid w:val="00996D80"/>
    <w:rsid w:val="00997EE8"/>
    <w:rsid w:val="009A3C30"/>
    <w:rsid w:val="009A73E5"/>
    <w:rsid w:val="009B04F5"/>
    <w:rsid w:val="009B0904"/>
    <w:rsid w:val="009C420D"/>
    <w:rsid w:val="009C4E58"/>
    <w:rsid w:val="009C52B7"/>
    <w:rsid w:val="009C58AB"/>
    <w:rsid w:val="009C71A8"/>
    <w:rsid w:val="009D3C17"/>
    <w:rsid w:val="009D6D84"/>
    <w:rsid w:val="009E2453"/>
    <w:rsid w:val="009F4374"/>
    <w:rsid w:val="009F5630"/>
    <w:rsid w:val="009F7FA2"/>
    <w:rsid w:val="00A02D13"/>
    <w:rsid w:val="00A05602"/>
    <w:rsid w:val="00A214DC"/>
    <w:rsid w:val="00A21EC0"/>
    <w:rsid w:val="00A26182"/>
    <w:rsid w:val="00A53869"/>
    <w:rsid w:val="00A66C47"/>
    <w:rsid w:val="00A67F5C"/>
    <w:rsid w:val="00A7037A"/>
    <w:rsid w:val="00A70D84"/>
    <w:rsid w:val="00A75077"/>
    <w:rsid w:val="00A875C0"/>
    <w:rsid w:val="00A92A76"/>
    <w:rsid w:val="00AA6D82"/>
    <w:rsid w:val="00AB1D26"/>
    <w:rsid w:val="00AB73AE"/>
    <w:rsid w:val="00AC0A85"/>
    <w:rsid w:val="00AD16FE"/>
    <w:rsid w:val="00AD2026"/>
    <w:rsid w:val="00AD6253"/>
    <w:rsid w:val="00AE1AD9"/>
    <w:rsid w:val="00AE56FB"/>
    <w:rsid w:val="00AF0BEC"/>
    <w:rsid w:val="00AF1412"/>
    <w:rsid w:val="00AF186F"/>
    <w:rsid w:val="00AF38AE"/>
    <w:rsid w:val="00B02F12"/>
    <w:rsid w:val="00B06E6D"/>
    <w:rsid w:val="00B24BCF"/>
    <w:rsid w:val="00B2787F"/>
    <w:rsid w:val="00B31F8F"/>
    <w:rsid w:val="00B34D06"/>
    <w:rsid w:val="00B35F99"/>
    <w:rsid w:val="00B40195"/>
    <w:rsid w:val="00B41068"/>
    <w:rsid w:val="00B43AF9"/>
    <w:rsid w:val="00B43B27"/>
    <w:rsid w:val="00B444EF"/>
    <w:rsid w:val="00B46265"/>
    <w:rsid w:val="00B50164"/>
    <w:rsid w:val="00B51629"/>
    <w:rsid w:val="00B52284"/>
    <w:rsid w:val="00B524F2"/>
    <w:rsid w:val="00B53ACA"/>
    <w:rsid w:val="00B53DC8"/>
    <w:rsid w:val="00B57046"/>
    <w:rsid w:val="00B63B92"/>
    <w:rsid w:val="00B6789D"/>
    <w:rsid w:val="00B71EC2"/>
    <w:rsid w:val="00B7277E"/>
    <w:rsid w:val="00B727B1"/>
    <w:rsid w:val="00B842A9"/>
    <w:rsid w:val="00B85AE1"/>
    <w:rsid w:val="00B91C28"/>
    <w:rsid w:val="00B951F1"/>
    <w:rsid w:val="00B97908"/>
    <w:rsid w:val="00B97E4D"/>
    <w:rsid w:val="00BA4C6D"/>
    <w:rsid w:val="00BB0AFE"/>
    <w:rsid w:val="00BC0062"/>
    <w:rsid w:val="00BC1901"/>
    <w:rsid w:val="00BC5092"/>
    <w:rsid w:val="00BD125B"/>
    <w:rsid w:val="00BD62A6"/>
    <w:rsid w:val="00BE1E8B"/>
    <w:rsid w:val="00BE6C23"/>
    <w:rsid w:val="00BE7FCC"/>
    <w:rsid w:val="00BF34CE"/>
    <w:rsid w:val="00BF3846"/>
    <w:rsid w:val="00C02B8B"/>
    <w:rsid w:val="00C02CC9"/>
    <w:rsid w:val="00C0518C"/>
    <w:rsid w:val="00C05BC2"/>
    <w:rsid w:val="00C07694"/>
    <w:rsid w:val="00C10A4F"/>
    <w:rsid w:val="00C125F3"/>
    <w:rsid w:val="00C12F14"/>
    <w:rsid w:val="00C137C7"/>
    <w:rsid w:val="00C148B0"/>
    <w:rsid w:val="00C21994"/>
    <w:rsid w:val="00C2403A"/>
    <w:rsid w:val="00C356A9"/>
    <w:rsid w:val="00C447CB"/>
    <w:rsid w:val="00C528E0"/>
    <w:rsid w:val="00C529C6"/>
    <w:rsid w:val="00C532B1"/>
    <w:rsid w:val="00C55593"/>
    <w:rsid w:val="00C56AB6"/>
    <w:rsid w:val="00C56B3C"/>
    <w:rsid w:val="00C616B0"/>
    <w:rsid w:val="00C71176"/>
    <w:rsid w:val="00C76839"/>
    <w:rsid w:val="00C80B1A"/>
    <w:rsid w:val="00C81E51"/>
    <w:rsid w:val="00C857B1"/>
    <w:rsid w:val="00C96A77"/>
    <w:rsid w:val="00CA6A87"/>
    <w:rsid w:val="00CA6C0F"/>
    <w:rsid w:val="00CB1AA0"/>
    <w:rsid w:val="00CB20AC"/>
    <w:rsid w:val="00CB5458"/>
    <w:rsid w:val="00CC07C9"/>
    <w:rsid w:val="00CC1839"/>
    <w:rsid w:val="00CD66DE"/>
    <w:rsid w:val="00CE12DA"/>
    <w:rsid w:val="00CF2935"/>
    <w:rsid w:val="00CF712E"/>
    <w:rsid w:val="00D0492B"/>
    <w:rsid w:val="00D11A40"/>
    <w:rsid w:val="00D217B3"/>
    <w:rsid w:val="00D33B80"/>
    <w:rsid w:val="00D33B87"/>
    <w:rsid w:val="00D372BA"/>
    <w:rsid w:val="00D41FC1"/>
    <w:rsid w:val="00D51211"/>
    <w:rsid w:val="00D61D17"/>
    <w:rsid w:val="00D64745"/>
    <w:rsid w:val="00D6669B"/>
    <w:rsid w:val="00D6793E"/>
    <w:rsid w:val="00D76BCC"/>
    <w:rsid w:val="00D777BB"/>
    <w:rsid w:val="00D7791A"/>
    <w:rsid w:val="00D84102"/>
    <w:rsid w:val="00D84F90"/>
    <w:rsid w:val="00D923EF"/>
    <w:rsid w:val="00D9686D"/>
    <w:rsid w:val="00DA65D8"/>
    <w:rsid w:val="00DB26DD"/>
    <w:rsid w:val="00DB2C7C"/>
    <w:rsid w:val="00DB412D"/>
    <w:rsid w:val="00DB4AED"/>
    <w:rsid w:val="00DB6611"/>
    <w:rsid w:val="00DD1C3C"/>
    <w:rsid w:val="00DD614A"/>
    <w:rsid w:val="00DD7D9A"/>
    <w:rsid w:val="00DE15C4"/>
    <w:rsid w:val="00DF1D98"/>
    <w:rsid w:val="00DF6816"/>
    <w:rsid w:val="00E042D8"/>
    <w:rsid w:val="00E049E3"/>
    <w:rsid w:val="00E06E73"/>
    <w:rsid w:val="00E2267B"/>
    <w:rsid w:val="00E26029"/>
    <w:rsid w:val="00E3536F"/>
    <w:rsid w:val="00E36E32"/>
    <w:rsid w:val="00E43B2A"/>
    <w:rsid w:val="00E45030"/>
    <w:rsid w:val="00E5027A"/>
    <w:rsid w:val="00E514E2"/>
    <w:rsid w:val="00E53A68"/>
    <w:rsid w:val="00E54286"/>
    <w:rsid w:val="00E54481"/>
    <w:rsid w:val="00E65D59"/>
    <w:rsid w:val="00E7460E"/>
    <w:rsid w:val="00E7498F"/>
    <w:rsid w:val="00E846EA"/>
    <w:rsid w:val="00E85057"/>
    <w:rsid w:val="00E87E7F"/>
    <w:rsid w:val="00E921F0"/>
    <w:rsid w:val="00E955C6"/>
    <w:rsid w:val="00E957D5"/>
    <w:rsid w:val="00EA1F5C"/>
    <w:rsid w:val="00EA59AE"/>
    <w:rsid w:val="00EA6BEA"/>
    <w:rsid w:val="00EA760A"/>
    <w:rsid w:val="00EB5EE7"/>
    <w:rsid w:val="00EC140D"/>
    <w:rsid w:val="00EC466B"/>
    <w:rsid w:val="00ED1229"/>
    <w:rsid w:val="00ED75FA"/>
    <w:rsid w:val="00EE3C73"/>
    <w:rsid w:val="00EF4775"/>
    <w:rsid w:val="00EF5B97"/>
    <w:rsid w:val="00EF6E2A"/>
    <w:rsid w:val="00F029B4"/>
    <w:rsid w:val="00F02E2C"/>
    <w:rsid w:val="00F137D1"/>
    <w:rsid w:val="00F255E3"/>
    <w:rsid w:val="00F26D3C"/>
    <w:rsid w:val="00F42FA7"/>
    <w:rsid w:val="00F47FC1"/>
    <w:rsid w:val="00F507E8"/>
    <w:rsid w:val="00F536F5"/>
    <w:rsid w:val="00F539F5"/>
    <w:rsid w:val="00F571A2"/>
    <w:rsid w:val="00F605B0"/>
    <w:rsid w:val="00F615D4"/>
    <w:rsid w:val="00F63DAA"/>
    <w:rsid w:val="00F6609E"/>
    <w:rsid w:val="00F66D0C"/>
    <w:rsid w:val="00F70F6F"/>
    <w:rsid w:val="00F72480"/>
    <w:rsid w:val="00F7468F"/>
    <w:rsid w:val="00F75617"/>
    <w:rsid w:val="00F76E73"/>
    <w:rsid w:val="00F81071"/>
    <w:rsid w:val="00F840E7"/>
    <w:rsid w:val="00F90DA1"/>
    <w:rsid w:val="00F92B00"/>
    <w:rsid w:val="00F967FB"/>
    <w:rsid w:val="00FA2EE7"/>
    <w:rsid w:val="00FC2BC2"/>
    <w:rsid w:val="00FC36A5"/>
    <w:rsid w:val="00FC3D83"/>
    <w:rsid w:val="00FC7911"/>
    <w:rsid w:val="00FE07EE"/>
    <w:rsid w:val="00FE3250"/>
    <w:rsid w:val="00FF016D"/>
    <w:rsid w:val="00FF0584"/>
    <w:rsid w:val="00FF4345"/>
    <w:rsid w:val="00FF50A5"/>
    <w:rsid w:val="00FF55D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F91BA"/>
  <w15:docId w15:val="{8DA3757F-61F9-48F0-8F6C-295DA2F6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D41C9"/>
    <w:pPr>
      <w:keepNext/>
      <w:outlineLvl w:val="0"/>
    </w:pPr>
    <w:rPr>
      <w:rFonts w:cs="Times New Roman"/>
      <w:b/>
      <w:sz w:val="18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pacing w:after="480"/>
      <w:jc w:val="both"/>
      <w:outlineLvl w:val="2"/>
    </w:pPr>
    <w:rPr>
      <w:b/>
      <w:bCs/>
      <w:sz w:val="18"/>
    </w:rPr>
  </w:style>
  <w:style w:type="paragraph" w:styleId="Overskrift5">
    <w:name w:val="heading 5"/>
    <w:basedOn w:val="Normal"/>
    <w:next w:val="Normal"/>
    <w:qFormat/>
    <w:pPr>
      <w:keepNext/>
      <w:tabs>
        <w:tab w:val="left" w:pos="7655"/>
        <w:tab w:val="right" w:pos="9069"/>
      </w:tabs>
      <w:jc w:val="both"/>
      <w:outlineLvl w:val="4"/>
    </w:pPr>
    <w:rPr>
      <w:rFonts w:cs="Times New Roman"/>
      <w:b/>
      <w:bCs/>
      <w:color w:val="auto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rFonts w:cs="Times New Roman"/>
      <w:color w:val="auto"/>
      <w:lang w:val="en-US"/>
    </w:rPr>
  </w:style>
  <w:style w:type="paragraph" w:styleId="Brdtekst2">
    <w:name w:val="Body Text 2"/>
    <w:basedOn w:val="Normal"/>
    <w:pPr>
      <w:tabs>
        <w:tab w:val="left" w:pos="7655"/>
        <w:tab w:val="right" w:pos="9069"/>
      </w:tabs>
      <w:jc w:val="both"/>
    </w:pPr>
    <w:rPr>
      <w:rFonts w:cs="Times New Roman"/>
      <w:color w:val="auto"/>
      <w:sz w:val="22"/>
      <w:szCs w:val="20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semiHidden/>
    <w:rsid w:val="00150F57"/>
    <w:rPr>
      <w:sz w:val="16"/>
      <w:szCs w:val="16"/>
    </w:rPr>
  </w:style>
  <w:style w:type="paragraph" w:styleId="Kommentartekst">
    <w:name w:val="annotation text"/>
    <w:basedOn w:val="Normal"/>
    <w:semiHidden/>
    <w:rsid w:val="00150F57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50F57"/>
    <w:rPr>
      <w:b/>
      <w:bCs/>
    </w:rPr>
  </w:style>
  <w:style w:type="paragraph" w:styleId="Markeringsbobletekst">
    <w:name w:val="Balloon Text"/>
    <w:basedOn w:val="Normal"/>
    <w:semiHidden/>
    <w:rsid w:val="00150F57"/>
    <w:rPr>
      <w:rFonts w:ascii="Tahoma" w:hAnsi="Tahoma" w:cs="Tahoma"/>
      <w:sz w:val="16"/>
      <w:szCs w:val="16"/>
    </w:rPr>
  </w:style>
  <w:style w:type="paragraph" w:customStyle="1" w:styleId="Style7ptLinespacingMultiple13li">
    <w:name w:val="Style 7 pt Line spacing:  Multiple 13 li"/>
    <w:basedOn w:val="Normal"/>
    <w:rsid w:val="000511B6"/>
    <w:pPr>
      <w:spacing w:line="312" w:lineRule="auto"/>
    </w:pPr>
    <w:rPr>
      <w:rFonts w:cs="Times New Roman"/>
      <w:sz w:val="14"/>
      <w:szCs w:val="20"/>
    </w:rPr>
  </w:style>
  <w:style w:type="paragraph" w:customStyle="1" w:styleId="Title1">
    <w:name w:val="Title1"/>
    <w:basedOn w:val="Sidehoved"/>
    <w:autoRedefine/>
    <w:rsid w:val="00244761"/>
    <w:pPr>
      <w:tabs>
        <w:tab w:val="clear" w:pos="4819"/>
        <w:tab w:val="clear" w:pos="9638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F255E3"/>
    <w:rPr>
      <w:color w:val="808080"/>
    </w:rPr>
  </w:style>
  <w:style w:type="character" w:customStyle="1" w:styleId="SidehovedTegn">
    <w:name w:val="Sidehoved Tegn"/>
    <w:basedOn w:val="Standardskrifttypeiafsnit"/>
    <w:link w:val="Sidehoved"/>
    <w:rsid w:val="005C1B19"/>
    <w:rPr>
      <w:rFonts w:ascii="Verdana" w:hAnsi="Verdana" w:cs="Arial"/>
      <w:color w:val="000000"/>
      <w:szCs w:val="24"/>
    </w:rPr>
  </w:style>
  <w:style w:type="paragraph" w:customStyle="1" w:styleId="DEASDetaljer">
    <w:name w:val="DEAS Detaljer"/>
    <w:basedOn w:val="Sidehoved"/>
    <w:link w:val="DEASDetaljerTegn"/>
    <w:qFormat/>
    <w:rsid w:val="00D51211"/>
    <w:rPr>
      <w:rFonts w:eastAsia="Calibri" w:cs="Times New Roman"/>
      <w:color w:val="auto"/>
      <w:sz w:val="14"/>
      <w:szCs w:val="14"/>
      <w:lang w:eastAsia="en-US"/>
    </w:rPr>
  </w:style>
  <w:style w:type="character" w:customStyle="1" w:styleId="DEASDetaljerTegn">
    <w:name w:val="DEAS Detaljer Tegn"/>
    <w:link w:val="DEASDetaljer"/>
    <w:rsid w:val="00D51211"/>
    <w:rPr>
      <w:rFonts w:ascii="Verdana" w:eastAsia="Calibri" w:hAnsi="Verdana"/>
      <w:sz w:val="14"/>
      <w:szCs w:val="14"/>
      <w:lang w:eastAsia="en-US"/>
    </w:rPr>
  </w:style>
  <w:style w:type="character" w:styleId="Hyperlink">
    <w:name w:val="Hyperlink"/>
    <w:uiPriority w:val="99"/>
    <w:unhideWhenUsed/>
    <w:rsid w:val="00D51211"/>
    <w:rPr>
      <w:color w:val="0000FF"/>
      <w:u w:val="single"/>
    </w:rPr>
  </w:style>
  <w:style w:type="table" w:styleId="Tabel-Elegant">
    <w:name w:val="Table Elegant"/>
    <w:basedOn w:val="Tabel-Normal"/>
    <w:rsid w:val="00244E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rsid w:val="0024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244E2F"/>
    <w:rPr>
      <w:rFonts w:ascii="Verdana" w:hAnsi="Verdana" w:cs="Arial"/>
      <w:color w:val="000000"/>
      <w:szCs w:val="24"/>
    </w:rPr>
  </w:style>
  <w:style w:type="character" w:customStyle="1" w:styleId="Overskrift2Tegn">
    <w:name w:val="Overskrift 2 Tegn"/>
    <w:link w:val="Overskrift2"/>
    <w:rsid w:val="00244E2F"/>
    <w:rPr>
      <w:rFonts w:ascii="Verdana" w:hAnsi="Verdana" w:cs="Arial"/>
      <w:b/>
      <w:bCs/>
      <w:color w:val="000000"/>
      <w:szCs w:val="24"/>
    </w:rPr>
  </w:style>
  <w:style w:type="paragraph" w:customStyle="1" w:styleId="sammenkneb">
    <w:name w:val="sammenkneb"/>
    <w:basedOn w:val="Normal"/>
    <w:rsid w:val="006C220D"/>
    <w:rPr>
      <w:rFonts w:ascii="Arial" w:hAnsi="Arial" w:cs="Times New Roman"/>
      <w:color w:val="auto"/>
      <w:sz w:val="22"/>
    </w:rPr>
  </w:style>
  <w:style w:type="paragraph" w:styleId="Listeafsnit">
    <w:name w:val="List Paragraph"/>
    <w:basedOn w:val="Normal"/>
    <w:uiPriority w:val="34"/>
    <w:qFormat/>
    <w:rsid w:val="006C220D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D41C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rsid w:val="004F405C"/>
    <w:pPr>
      <w:tabs>
        <w:tab w:val="left" w:pos="567"/>
        <w:tab w:val="right" w:leader="dot" w:pos="9628"/>
      </w:tabs>
      <w:spacing w:after="100"/>
    </w:pPr>
    <w:rPr>
      <w:sz w:val="18"/>
    </w:rPr>
  </w:style>
  <w:style w:type="character" w:customStyle="1" w:styleId="Overskrift1Tegn">
    <w:name w:val="Overskrift 1 Tegn"/>
    <w:basedOn w:val="Standardskrifttypeiafsnit"/>
    <w:link w:val="Overskrift1"/>
    <w:rsid w:val="004473B1"/>
    <w:rPr>
      <w:rFonts w:ascii="Verdana" w:hAnsi="Verdana"/>
      <w:b/>
      <w:color w:val="000000"/>
      <w:sz w:val="18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CE12DA"/>
    <w:pPr>
      <w:spacing w:after="200" w:line="276" w:lineRule="auto"/>
    </w:pPr>
    <w:rPr>
      <w:rFonts w:eastAsia="Calibri" w:cs="Times New Roman"/>
      <w:i/>
      <w:iCs/>
      <w:sz w:val="18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E12DA"/>
    <w:rPr>
      <w:rFonts w:ascii="Verdana" w:eastAsia="Calibri" w:hAnsi="Verdana"/>
      <w:i/>
      <w:iCs/>
      <w:color w:val="000000"/>
      <w:sz w:val="18"/>
      <w:szCs w:val="22"/>
      <w:lang w:eastAsia="en-US"/>
    </w:rPr>
  </w:style>
  <w:style w:type="paragraph" w:customStyle="1" w:styleId="DEASSuffix">
    <w:name w:val="DEAS Suffix"/>
    <w:basedOn w:val="Sidehoved"/>
    <w:link w:val="DEASSuffixTegn"/>
    <w:qFormat/>
    <w:rsid w:val="00CE12DA"/>
    <w:rPr>
      <w:rFonts w:eastAsia="Calibri" w:cs="Times New Roman"/>
      <w:caps/>
      <w:color w:val="auto"/>
      <w:sz w:val="16"/>
      <w:szCs w:val="16"/>
      <w:lang w:eastAsia="en-US"/>
    </w:rPr>
  </w:style>
  <w:style w:type="character" w:customStyle="1" w:styleId="DEASSuffixTegn">
    <w:name w:val="DEAS Suffix Tegn"/>
    <w:link w:val="DEASSuffix"/>
    <w:rsid w:val="00CE12DA"/>
    <w:rPr>
      <w:rFonts w:ascii="Verdana" w:eastAsia="Calibri" w:hAnsi="Verdana"/>
      <w:caps/>
      <w:sz w:val="16"/>
      <w:szCs w:val="16"/>
      <w:lang w:eastAsia="en-US"/>
    </w:rPr>
  </w:style>
  <w:style w:type="character" w:styleId="Fremhv">
    <w:name w:val="Emphasis"/>
    <w:basedOn w:val="Standardskrifttypeiafsnit"/>
    <w:qFormat/>
    <w:rsid w:val="00CE12DA"/>
    <w:rPr>
      <w:i/>
      <w:iCs/>
    </w:rPr>
  </w:style>
  <w:style w:type="paragraph" w:styleId="Indeks1">
    <w:name w:val="index 1"/>
    <w:basedOn w:val="Normal"/>
    <w:next w:val="Normal"/>
    <w:autoRedefine/>
    <w:rsid w:val="004F405C"/>
    <w:pPr>
      <w:ind w:left="200" w:hanging="200"/>
    </w:pPr>
    <w:rPr>
      <w:sz w:val="18"/>
    </w:rPr>
  </w:style>
  <w:style w:type="paragraph" w:customStyle="1" w:styleId="xxxmsonormal">
    <w:name w:val="x_x_x_msonormal"/>
    <w:basedOn w:val="Normal"/>
    <w:rsid w:val="00FC36A5"/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xxmsonormal">
    <w:name w:val="x_x_msonormal"/>
    <w:basedOn w:val="Normal"/>
    <w:rsid w:val="00E54481"/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xxmsolistparagraph">
    <w:name w:val="x_x_msolistparagraph"/>
    <w:basedOn w:val="Normal"/>
    <w:rsid w:val="00E54481"/>
    <w:pPr>
      <w:ind w:left="720"/>
    </w:pPr>
    <w:rPr>
      <w:rFonts w:ascii="Calibri" w:eastAsiaTheme="minorEastAsia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5CED9652E4488886B7139C8847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71DA8-55DD-446A-BCD8-2E3396A17129}"/>
      </w:docPartPr>
      <w:docPartBody>
        <w:p w:rsidR="00486A93" w:rsidRDefault="00641967" w:rsidP="00641967">
          <w:pPr>
            <w:pStyle w:val="49C5CED9652E4488886B7139C884738D"/>
          </w:pPr>
          <w:r w:rsidRPr="00D873DE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0FD"/>
    <w:rsid w:val="0008720B"/>
    <w:rsid w:val="0009714E"/>
    <w:rsid w:val="000B00FD"/>
    <w:rsid w:val="000B6DA3"/>
    <w:rsid w:val="00110FB8"/>
    <w:rsid w:val="00117CD3"/>
    <w:rsid w:val="001A3D5A"/>
    <w:rsid w:val="001B0DBF"/>
    <w:rsid w:val="0021295C"/>
    <w:rsid w:val="0024557B"/>
    <w:rsid w:val="002A3AF5"/>
    <w:rsid w:val="003A7108"/>
    <w:rsid w:val="00473E6A"/>
    <w:rsid w:val="00477770"/>
    <w:rsid w:val="00486A93"/>
    <w:rsid w:val="004B3053"/>
    <w:rsid w:val="004E5485"/>
    <w:rsid w:val="00546CE5"/>
    <w:rsid w:val="0055419C"/>
    <w:rsid w:val="006264B3"/>
    <w:rsid w:val="00641967"/>
    <w:rsid w:val="007376B9"/>
    <w:rsid w:val="00756772"/>
    <w:rsid w:val="00817123"/>
    <w:rsid w:val="00830E42"/>
    <w:rsid w:val="008333A2"/>
    <w:rsid w:val="00871B2C"/>
    <w:rsid w:val="00913308"/>
    <w:rsid w:val="00925F99"/>
    <w:rsid w:val="009304A0"/>
    <w:rsid w:val="009F5CDE"/>
    <w:rsid w:val="00A314DD"/>
    <w:rsid w:val="00A4008E"/>
    <w:rsid w:val="00AA32C6"/>
    <w:rsid w:val="00AB7CC2"/>
    <w:rsid w:val="00B90DF0"/>
    <w:rsid w:val="00D02E87"/>
    <w:rsid w:val="00D72D7C"/>
    <w:rsid w:val="00E721AF"/>
    <w:rsid w:val="00EC1846"/>
    <w:rsid w:val="00F702AB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1967"/>
    <w:rPr>
      <w:color w:val="808080"/>
    </w:rPr>
  </w:style>
  <w:style w:type="paragraph" w:customStyle="1" w:styleId="49C5CED9652E4488886B7139C884738D">
    <w:name w:val="49C5CED9652E4488886B7139C884738D"/>
    <w:rsid w:val="0064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1088999" gbs:entity="Document" gbs:templateDesignerVersion="3.1 F">
  <gbs:ToActivityContactJOINEX.Name2 gbs:loadFromGrowBusiness="OnProduce" gbs:saveInGrowBusiness="False" gbs:connected="true" gbs:recno="" gbs:entity="" gbs:datatype="string" gbs:key="10000" gbs:removeContentControl="0" gbs:joinex="[JOINEX=[ToRole] {!OJEX!}=6]">
  </gbs:ToActivityContactJOINEX.Name2>
  <gbs:ToActivityContactJOINEX.ZipCode gbs:loadFromGrowBusiness="OnProduce" gbs:saveInGrowBusiness="False" gbs:connected="true" gbs:recno="" gbs:entity="" gbs:datatype="string" gbs:key="10001" gbs:removeContentControl="0" gbs:joinex="[JOINEX=[ToRole] {!OJEX!}=6]">
  </gbs:ToActivityContactJOINEX.ZipCode>
  <gbs:ToActivityContactJOINEX.ZipPlace gbs:loadFromGrowBusiness="Always" gbs:saveInGrowBusiness="False" gbs:connected="true" gbs:recno="" gbs:entity="" gbs:datatype="string" gbs:key="10002" gbs:removeContentControl="0" gbs:joinex="[JOINEX=[ToRole] {!OJEX!}=6]">
  </gbs:ToActivityContactJOINEX.ZipPlace>
  <gbs:OurRef.Addresses.ZipPlace gbs:loadFromGrowBusiness="OnProduce" gbs:saveInGrowBusiness="False" gbs:connected="true" gbs:recno="" gbs:entity="" gbs:datatype="long" gbs:key="10003" gbs:removeContentControl="0">Næstved</gbs:OurRef.Addresses.ZipPlace>
  <gbs:DocumentDate gbs:loadFromGrowBusiness="OnProduce" gbs:saveInGrowBusiness="False" gbs:connected="true" gbs:recno="" gbs:entity="" gbs:datatype="date" gbs:key="10004" gbs:removeContentControl="0">2013-11-01T00:00:00</gbs:DocumentDate>
  <gbs:DocumentNumber gbs:loadFromGrowBusiness="OnProduce" gbs:saveInGrowBusiness="False" gbs:connected="true" gbs:recno="" gbs:entity="" gbs:datatype="long" gbs:key="10005" gbs:removeContentControl="0">13-57700</gbs:DocumentNumber>
  <gbs:OurRef.DirectLine gbs:loadFromGrowBusiness="OnProduce" gbs:saveInGrowBusiness="False" gbs:connected="true" gbs:recno="" gbs:entity="" gbs:datatype="string" gbs:key="10006" gbs:removeContentControl="0">+45 39 46 64 38</gbs:OurRef.DirectLine>
  <gbs:OurRef.E-mail gbs:loadFromGrowBusiness="OnProduce" gbs:saveInGrowBusiness="False" gbs:connected="true" gbs:recno="" gbs:entity="" gbs:datatype="string" gbs:key="10007" gbs:removeContentControl="0">tsh@deas.dk</gbs:OurRef.E-mail>
  <gbs:Title gbs:loadFromGrowBusiness="OnProduce" gbs:saveInGrowBusiness="False" gbs:connected="true" gbs:recno="" gbs:entity="" gbs:datatype="string" gbs:key="10008" gbs:removeContentControl="0">REFERAT</gbs:Title>
  <gbs:OurRef.Name gbs:loadFromGrowBusiness="OnProduce" gbs:saveInGrowBusiness="False" gbs:connected="true" gbs:recno="" gbs:entity="" gbs:datatype="string" gbs:key="10009" gbs:removeContentControl="0">Inge Leth</gbs:OurRef.Name>
  <gbs:OurRef.Title gbs:loadFromGrowBusiness="OnProduce" gbs:saveInGrowBusiness="False" gbs:connected="true" gbs:recno="" gbs:entity="" gbs:datatype="string" gbs:key="10010" gbs:removeContentControl="0">ejendomsadministrator</gbs:OurRef.Title>
  <gbs:ToActivityContactJOINEX.ToContact.AT_Kundenr gbs:loadFromGrowBusiness="OnProduce" gbs:saveInGrowBusiness="False" gbs:connected="true" gbs:recno="" gbs:entity="" gbs:datatype="string" gbs:key="10011" gbs:removeContentControl="0" gbs:joinex="[JOINEX=[ToRole] {!OJEX!}=200001]">108-111</gbs:ToActivityContactJOINEX.ToContact.AT_Kundenr>
  <gbs:ToActivityContactJOINEX.Name gbs:loadFromGrowBusiness="OnProduce" gbs:saveInGrowBusiness="False" gbs:connected="true" gbs:recno="" gbs:entity="" gbs:datatype="string" gbs:key="10012" gbs:removeContentControl="0" gbs:joinex="[JOINEX=[ToRole] {!OJEX!}=6]">
  </gbs:ToActivityContactJOINEX.Name>
  <gbs:ToActivityContactJOINEX.Address gbs:loadFromGrowBusiness="Always" gbs:saveInGrowBusiness="False" gbs:connected="true" gbs:recno="" gbs:entity="" gbs:datatype="string" gbs:key="10013" gbs:removeContentControl="0" gbs:joinex="[JOINEX=[ToRole] {!OJEX!}=6]">
  </gbs:ToActivityContactJOINEX.Address>
  <gbs:Lists>
    <gbs:SingleLines>
      <gbs:ToActivityContact gbs:name="ShowName2IfContactDomain2" gbs:removeList="False" gbs:loadFromGrowBusiness="OnProduce" gbs:saveInGrowBusiness="False" gbs:removeContentControl="2">
        <gbs:DisplayField gbs:key="10014">
        </gbs:DisplayField>
        <gbs:ToActivityContact.Name2/>
        <gbs:Sorting>
          <gbs:Sort gbs:direction="asc">ToActivityContact[@gbs:name='ShowName2IfContactDomain2'].Name2</gbs:Sort>
        </gbs:Sorting>
        <gbs:Criteria xmlns:gbs="http://www.software-innovation.no/growBusinessDocument" gbs:operator="and">
          <gbs:Criterion gbs:field="::ToRole" gbs:operator="=">6</gbs:Criterion>
          <gbs:Criterion gbs:field="//ToContactperson::Domain" gbs:operator="=">2</gbs:Criterion>
        </gbs:Criteria>
      </gbs:ToActivityContact>
      <gbs:ToActivityContact gbs:name="ShowName1ContactDomain1" gbs:removeList="False" gbs:loadFromGrowBusiness="OnProduce" gbs:saveInGrowBusiness="False" gbs:removeContentControl="2">
        <gbs:DisplayField gbs:key="10015">
        </gbs:DisplayField>
        <gbs:ToActivityContact.Name/>
        <gbs:Sorting xmlns:gbs="http://www.software-innovation.no/growBusinessDocument">
          <gbs:Sort gbs:direction="asc">ToActivityContact[@gbs:name='ShowName1ContactDomain1'].Name</gbs:Sort>
        </gbs:Sorting>
        <gbs:Criteria xmlns:gbs="http://www.software-innovation.no/growBusinessDocument" gbs:operator="and">
          <gbs:Criterion gbs:field="::ToRole" gbs:operator="=">6</gbs:Criterion>
          <gbs:Criterion gbs:field="::ToContactperson" gbs:operator="=">0</gbs:Criterion>
        </gbs:Criteria>
      </gbs:ToActivityContact>
    </gbs:SingleLines>
  </gbs:Lists>
  <gbs:ToCase.Name gbs:loadFromGrowBusiness="OnProduce" gbs:saveInGrowBusiness="False" gbs:connected="true" gbs:recno="" gbs:entity="" gbs:datatype="string" gbs:key="10016">11-715</gbs:ToCase.Name>
  <gbs:ToCase.Name gbs:loadFromGrowBusiness="OnProduce" gbs:saveInGrowBusiness="False" gbs:connected="true" gbs:recno="" gbs:entity="" gbs:datatype="string" gbs:key="10017" gbs:removeContentControl="0">11-715</gbs:ToCase.Name>
</gbs:GrowBusinessDocument>
</file>

<file path=customXml/itemProps1.xml><?xml version="1.0" encoding="utf-8"?>
<ds:datastoreItem xmlns:ds="http://schemas.openxmlformats.org/officeDocument/2006/customXml" ds:itemID="{75F07F1A-8A71-405F-B3A1-059BE12B8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83E43-5C7C-41BE-A71F-FFDF65634B78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Dan-Ejendomme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Leth</dc:creator>
  <cp:lastModifiedBy>Helle Scharla</cp:lastModifiedBy>
  <cp:revision>32</cp:revision>
  <cp:lastPrinted>2021-01-20T19:43:00Z</cp:lastPrinted>
  <dcterms:created xsi:type="dcterms:W3CDTF">2022-05-02T15:11:00Z</dcterms:created>
  <dcterms:modified xsi:type="dcterms:W3CDTF">2022-05-02T20:14:00Z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1088999</vt:lpwstr>
  </property>
  <property fmtid="{D5CDD505-2E9C-101B-9397-08002B2CF9AE}" pid="3" name="templateId">
    <vt:lpwstr>
    </vt:lpwstr>
  </property>
  <property fmtid="{D5CDD505-2E9C-101B-9397-08002B2CF9AE}" pid="4" name="templateFilePath">
    <vt:lpwstr>\\file04\EsdhData\DocProd\templates\DEAS standardbrev med printet logo.dotx</vt:lpwstr>
  </property>
  <property fmtid="{D5CDD505-2E9C-101B-9397-08002B2CF9AE}" pid="5" name="filePathOneNote">
    <vt:lpwstr>\\file04\esdhdata\Users\onenote\de\ile\</vt:lpwstr>
  </property>
  <property fmtid="{D5CDD505-2E9C-101B-9397-08002B2CF9AE}" pid="6" name="comment">
    <vt:lpwstr>Referat af generalforsamling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Inge Leth</vt:lpwstr>
  </property>
  <property fmtid="{D5CDD505-2E9C-101B-9397-08002B2CF9AE}" pid="11" name="modifiedBy">
    <vt:lpwstr>Inge Leth</vt:lpwstr>
  </property>
  <property fmtid="{D5CDD505-2E9C-101B-9397-08002B2CF9AE}" pid="12" name="serverName">
    <vt:lpwstr>esdh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esdh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3733482</vt:lpwstr>
  </property>
  <property fmtid="{D5CDD505-2E9C-101B-9397-08002B2CF9AE}" pid="19" name="VerID">
    <vt:lpwstr>0</vt:lpwstr>
  </property>
  <property fmtid="{D5CDD505-2E9C-101B-9397-08002B2CF9AE}" pid="20" name="FilePath">
    <vt:lpwstr>\\file12\esdhdata\Users\work\de\hsr</vt:lpwstr>
  </property>
  <property fmtid="{D5CDD505-2E9C-101B-9397-08002B2CF9AE}" pid="21" name="FileName">
    <vt:lpwstr>17-48756 Referat fra ordinær generalforsamling den 21. marts 2017.DOCX 3733482_2_0.DOCX</vt:lpwstr>
  </property>
  <property fmtid="{D5CDD505-2E9C-101B-9397-08002B2CF9AE}" pid="22" name="FullFileName">
    <vt:lpwstr>\\file12\esdhdata\Users\work\de\hsr\17-48756 Referat fra ordinær generalforsamling den 21. marts 2017.DOCX 3733482_2_0.DOCX</vt:lpwstr>
  </property>
</Properties>
</file>